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A55D" w14:textId="0E72680B" w:rsidR="008356FA" w:rsidRDefault="0026414C" w:rsidP="00C25F87">
      <w:pPr>
        <w:rPr>
          <w:b/>
          <w:bCs/>
          <w:sz w:val="34"/>
          <w:szCs w:val="34"/>
        </w:rPr>
      </w:pPr>
      <w:r>
        <w:rPr>
          <w:b/>
          <w:bCs/>
          <w:sz w:val="34"/>
          <w:szCs w:val="34"/>
        </w:rPr>
        <w:t xml:space="preserve">UCCI </w:t>
      </w:r>
      <w:r w:rsidR="00952717">
        <w:rPr>
          <w:b/>
          <w:bCs/>
          <w:sz w:val="34"/>
          <w:szCs w:val="34"/>
        </w:rPr>
        <w:t>Receives Major Grant from EU’s RESEMBID</w:t>
      </w:r>
    </w:p>
    <w:p w14:paraId="1836CF5D" w14:textId="77777777" w:rsidR="003F1319" w:rsidRDefault="003F1319" w:rsidP="00C25F87">
      <w:pPr>
        <w:rPr>
          <w:b/>
          <w:bCs/>
          <w:sz w:val="36"/>
          <w:szCs w:val="36"/>
        </w:rPr>
      </w:pPr>
    </w:p>
    <w:p w14:paraId="37A5FFF4" w14:textId="31F786A9" w:rsidR="008356FA" w:rsidRPr="0025164A" w:rsidRDefault="008356FA" w:rsidP="0025164A">
      <w:pPr>
        <w:jc w:val="both"/>
        <w:rPr>
          <w:b/>
          <w:bCs/>
          <w:sz w:val="32"/>
          <w:szCs w:val="32"/>
        </w:rPr>
      </w:pPr>
      <w:r w:rsidRPr="008356FA">
        <w:rPr>
          <w:b/>
          <w:bCs/>
          <w:sz w:val="32"/>
          <w:szCs w:val="32"/>
        </w:rPr>
        <w:t>For immediate release</w:t>
      </w:r>
    </w:p>
    <w:p w14:paraId="2729FAF7" w14:textId="77777777" w:rsidR="00B36AAF" w:rsidRPr="002F1600" w:rsidRDefault="00B36AAF" w:rsidP="0025164A">
      <w:pPr>
        <w:spacing w:line="257" w:lineRule="auto"/>
        <w:ind w:firstLine="720"/>
        <w:jc w:val="both"/>
        <w:rPr>
          <w:rFonts w:eastAsia="Calibri" w:cs="Calibri"/>
        </w:rPr>
      </w:pPr>
    </w:p>
    <w:p w14:paraId="07C8C55F" w14:textId="05DBD3D4" w:rsidR="003D2C72" w:rsidRPr="002F1600" w:rsidRDefault="003D2C72" w:rsidP="0025164A">
      <w:pPr>
        <w:jc w:val="both"/>
        <w:rPr>
          <w:rFonts w:asciiTheme="minorHAnsi" w:hAnsiTheme="minorHAnsi" w:cstheme="minorHAnsi"/>
        </w:rPr>
      </w:pPr>
      <w:r w:rsidRPr="002F1600">
        <w:rPr>
          <w:rFonts w:asciiTheme="minorHAnsi" w:hAnsiTheme="minorHAnsi" w:cstheme="minorHAnsi"/>
        </w:rPr>
        <w:t>The University College of the Cayman Islands</w:t>
      </w:r>
      <w:r w:rsidR="00733747" w:rsidRPr="002F1600">
        <w:rPr>
          <w:rFonts w:asciiTheme="minorHAnsi" w:hAnsiTheme="minorHAnsi" w:cstheme="minorHAnsi"/>
        </w:rPr>
        <w:t xml:space="preserve"> (UCCI)</w:t>
      </w:r>
      <w:r w:rsidRPr="002F1600">
        <w:rPr>
          <w:rFonts w:asciiTheme="minorHAnsi" w:hAnsiTheme="minorHAnsi" w:cstheme="minorHAnsi"/>
        </w:rPr>
        <w:t>has received a grant</w:t>
      </w:r>
      <w:r w:rsidR="000C4C5C" w:rsidRPr="002F1600">
        <w:rPr>
          <w:rFonts w:asciiTheme="minorHAnsi" w:hAnsiTheme="minorHAnsi" w:cstheme="minorHAnsi"/>
        </w:rPr>
        <w:t xml:space="preserve"> of</w:t>
      </w:r>
      <w:r w:rsidRPr="002F1600">
        <w:rPr>
          <w:rFonts w:asciiTheme="minorHAnsi" w:hAnsiTheme="minorHAnsi" w:cstheme="minorHAnsi"/>
        </w:rPr>
        <w:t xml:space="preserve"> </w:t>
      </w:r>
      <w:r w:rsidR="00733747" w:rsidRPr="002F1600">
        <w:rPr>
          <w:rFonts w:asciiTheme="minorHAnsi" w:hAnsiTheme="minorHAnsi" w:cstheme="minorHAnsi"/>
        </w:rPr>
        <w:t xml:space="preserve">€432,000 ($CI405,000) </w:t>
      </w:r>
      <w:r w:rsidRPr="002F1600">
        <w:rPr>
          <w:rFonts w:asciiTheme="minorHAnsi" w:hAnsiTheme="minorHAnsi" w:cstheme="minorHAnsi"/>
        </w:rPr>
        <w:t xml:space="preserve">from the </w:t>
      </w:r>
      <w:r w:rsidR="00487AC6" w:rsidRPr="002F1600">
        <w:rPr>
          <w:rFonts w:asciiTheme="minorHAnsi" w:hAnsiTheme="minorHAnsi" w:cstheme="minorHAnsi"/>
        </w:rPr>
        <w:t>RESEMBID Programme</w:t>
      </w:r>
      <w:r w:rsidR="0016390F" w:rsidRPr="002F1600">
        <w:rPr>
          <w:rFonts w:asciiTheme="minorHAnsi" w:hAnsiTheme="minorHAnsi" w:cstheme="minorHAnsi"/>
        </w:rPr>
        <w:t xml:space="preserve"> </w:t>
      </w:r>
      <w:r w:rsidR="00733747" w:rsidRPr="002F1600">
        <w:rPr>
          <w:rFonts w:asciiTheme="minorHAnsi" w:hAnsiTheme="minorHAnsi" w:cstheme="minorHAnsi"/>
        </w:rPr>
        <w:t>to help train students in trades that are sustainable, both environmentally and economically.</w:t>
      </w:r>
    </w:p>
    <w:p w14:paraId="178EB9B1" w14:textId="1785321D" w:rsidR="00733747" w:rsidRPr="002E1D94" w:rsidRDefault="00733747" w:rsidP="0025164A">
      <w:pPr>
        <w:jc w:val="both"/>
        <w:rPr>
          <w:rFonts w:asciiTheme="minorHAnsi" w:hAnsiTheme="minorHAnsi" w:cstheme="minorHAnsi"/>
        </w:rPr>
      </w:pPr>
      <w:r w:rsidRPr="002F1600">
        <w:rPr>
          <w:rFonts w:asciiTheme="minorHAnsi" w:hAnsiTheme="minorHAnsi" w:cstheme="minorHAnsi"/>
        </w:rPr>
        <w:t xml:space="preserve">The University made the disclosure at a press conference held </w:t>
      </w:r>
      <w:r w:rsidR="002E1D94" w:rsidRPr="00AC4FEB">
        <w:rPr>
          <w:rFonts w:asciiTheme="minorHAnsi" w:hAnsiTheme="minorHAnsi" w:cstheme="minorHAnsi"/>
        </w:rPr>
        <w:t>Friday March 25, 2022, in the Cascade Room of the UCCI</w:t>
      </w:r>
      <w:r w:rsidR="007A2A1D" w:rsidRPr="00AC4FEB">
        <w:rPr>
          <w:rFonts w:asciiTheme="minorHAnsi" w:hAnsiTheme="minorHAnsi" w:cstheme="minorHAnsi"/>
        </w:rPr>
        <w:t>.</w:t>
      </w:r>
    </w:p>
    <w:p w14:paraId="73F1B302" w14:textId="77777777" w:rsidR="00EA4E19" w:rsidRPr="002E1D94" w:rsidRDefault="00EA4E19" w:rsidP="0025164A">
      <w:pPr>
        <w:jc w:val="both"/>
        <w:rPr>
          <w:rFonts w:asciiTheme="minorHAnsi" w:hAnsiTheme="minorHAnsi" w:cstheme="minorHAnsi"/>
          <w:shd w:val="clear" w:color="auto" w:fill="FFFFFF"/>
        </w:rPr>
      </w:pPr>
    </w:p>
    <w:p w14:paraId="3CC1028F" w14:textId="2A7BAB5D" w:rsidR="00CB0730" w:rsidRPr="002F1600" w:rsidRDefault="00CB0730" w:rsidP="0025164A">
      <w:pPr>
        <w:jc w:val="both"/>
        <w:rPr>
          <w:rFonts w:asciiTheme="minorHAnsi" w:hAnsiTheme="minorHAnsi" w:cstheme="minorHAnsi"/>
        </w:rPr>
      </w:pPr>
      <w:r w:rsidRPr="002F1600">
        <w:rPr>
          <w:rFonts w:asciiTheme="minorHAnsi" w:hAnsiTheme="minorHAnsi" w:cstheme="minorHAnsi"/>
          <w:shd w:val="clear" w:color="auto" w:fill="FFFFFF"/>
        </w:rPr>
        <w:t xml:space="preserve">Paul Puckerin, </w:t>
      </w:r>
      <w:r w:rsidR="007A2A1D" w:rsidRPr="002F1600">
        <w:rPr>
          <w:rFonts w:asciiTheme="minorHAnsi" w:hAnsiTheme="minorHAnsi" w:cstheme="minorHAnsi"/>
          <w:shd w:val="clear" w:color="auto" w:fill="FFFFFF"/>
        </w:rPr>
        <w:t>I</w:t>
      </w:r>
      <w:r w:rsidRPr="002F1600">
        <w:rPr>
          <w:rFonts w:asciiTheme="minorHAnsi" w:hAnsiTheme="minorHAnsi" w:cstheme="minorHAnsi"/>
          <w:shd w:val="clear" w:color="auto" w:fill="FFFFFF"/>
        </w:rPr>
        <w:t xml:space="preserve">nterim </w:t>
      </w:r>
      <w:r w:rsidR="007A2A1D" w:rsidRPr="002F1600">
        <w:rPr>
          <w:rFonts w:asciiTheme="minorHAnsi" w:hAnsiTheme="minorHAnsi" w:cstheme="minorHAnsi"/>
          <w:shd w:val="clear" w:color="auto" w:fill="FFFFFF"/>
        </w:rPr>
        <w:t>D</w:t>
      </w:r>
      <w:r w:rsidRPr="002F1600">
        <w:rPr>
          <w:rFonts w:asciiTheme="minorHAnsi" w:hAnsiTheme="minorHAnsi" w:cstheme="minorHAnsi"/>
          <w:shd w:val="clear" w:color="auto" w:fill="FFFFFF"/>
        </w:rPr>
        <w:t xml:space="preserve">ean of the Professional and Technical </w:t>
      </w:r>
      <w:r w:rsidR="00F55666" w:rsidRPr="002F1600">
        <w:rPr>
          <w:rFonts w:asciiTheme="minorHAnsi" w:hAnsiTheme="minorHAnsi" w:cstheme="minorHAnsi"/>
          <w:shd w:val="clear" w:color="auto" w:fill="FFFFFF"/>
        </w:rPr>
        <w:t>Education</w:t>
      </w:r>
      <w:r w:rsidRPr="002F1600">
        <w:rPr>
          <w:rFonts w:asciiTheme="minorHAnsi" w:hAnsiTheme="minorHAnsi" w:cstheme="minorHAnsi"/>
          <w:shd w:val="clear" w:color="auto" w:fill="FFFFFF"/>
        </w:rPr>
        <w:t xml:space="preserve"> and Training Division, said 50 unemployed Caymanians will be chosen to participate in the year-long programme. Instruction is expected to begin in May.</w:t>
      </w:r>
    </w:p>
    <w:p w14:paraId="1F41F3B4" w14:textId="311DB5D1" w:rsidR="00EA4E19" w:rsidRPr="002F1600" w:rsidRDefault="00EA4E19" w:rsidP="0025164A">
      <w:pPr>
        <w:jc w:val="both"/>
        <w:rPr>
          <w:rFonts w:asciiTheme="minorHAnsi" w:hAnsiTheme="minorHAnsi" w:cstheme="minorHAnsi"/>
        </w:rPr>
      </w:pPr>
    </w:p>
    <w:p w14:paraId="580B2A31" w14:textId="3C01D268" w:rsidR="00AA60F8" w:rsidRPr="002F1600" w:rsidRDefault="00AA60F8" w:rsidP="00AA60F8">
      <w:pPr>
        <w:spacing w:line="276" w:lineRule="auto"/>
        <w:jc w:val="both"/>
        <w:rPr>
          <w:rFonts w:asciiTheme="minorHAnsi" w:eastAsia="Arial" w:hAnsiTheme="minorHAnsi" w:cstheme="minorHAnsi"/>
          <w:lang w:val="en-GB" w:eastAsia="en-US"/>
        </w:rPr>
      </w:pPr>
      <w:r w:rsidRPr="00AA60F8">
        <w:rPr>
          <w:rFonts w:asciiTheme="minorHAnsi" w:eastAsia="Arial" w:hAnsiTheme="minorHAnsi" w:cstheme="minorHAnsi"/>
          <w:lang w:val="en-GB" w:eastAsia="en-US"/>
        </w:rPr>
        <w:t xml:space="preserve">RESEMBID, funded by the European Union and implemented by Expertise France </w:t>
      </w:r>
      <w:r w:rsidRPr="00AA60F8">
        <w:rPr>
          <w:rFonts w:asciiTheme="minorHAnsi" w:hAnsiTheme="minorHAnsi" w:cstheme="minorHAnsi"/>
          <w:lang w:val="en" w:eastAsia="en-US"/>
        </w:rPr>
        <w:t>- the development cooperation agency of the Government of France,</w:t>
      </w:r>
      <w:r w:rsidRPr="00AA60F8">
        <w:rPr>
          <w:rFonts w:asciiTheme="minorHAnsi" w:eastAsia="Arial" w:hAnsiTheme="minorHAnsi" w:cstheme="minorHAnsi"/>
          <w:b/>
          <w:bCs/>
          <w:lang w:val="en-GB" w:eastAsia="en-US"/>
        </w:rPr>
        <w:t xml:space="preserve"> </w:t>
      </w:r>
      <w:r w:rsidRPr="00AA60F8">
        <w:rPr>
          <w:rFonts w:asciiTheme="minorHAnsi" w:eastAsia="Arial" w:hAnsiTheme="minorHAnsi" w:cstheme="minorHAnsi"/>
          <w:shd w:val="clear" w:color="auto" w:fill="FFFFFF"/>
          <w:lang w:val="en-GB" w:eastAsia="en-US"/>
        </w:rPr>
        <w:t xml:space="preserve">supports sustainable human development efforts in 12 Caribbean Overseas Countries and Territories (OCTs) - </w:t>
      </w:r>
      <w:r w:rsidRPr="00AA60F8">
        <w:rPr>
          <w:rFonts w:asciiTheme="minorHAnsi" w:eastAsia="Arial" w:hAnsiTheme="minorHAnsi" w:cstheme="minorHAnsi"/>
          <w:lang w:val="en-GB" w:eastAsia="en-US"/>
        </w:rPr>
        <w:t xml:space="preserve">Aruba, Anguilla, Bonaire, British Virgin Islands, the Cayman Islands, Curaçao, Montserrat, Saba, Sint Eustatius, Saint </w:t>
      </w:r>
      <w:proofErr w:type="spellStart"/>
      <w:r w:rsidRPr="00AA60F8">
        <w:rPr>
          <w:rFonts w:asciiTheme="minorHAnsi" w:eastAsia="Arial" w:hAnsiTheme="minorHAnsi" w:cstheme="minorHAnsi"/>
          <w:lang w:val="en-GB" w:eastAsia="en-US"/>
        </w:rPr>
        <w:t>Barthélemy</w:t>
      </w:r>
      <w:proofErr w:type="spellEnd"/>
      <w:r w:rsidRPr="00AA60F8">
        <w:rPr>
          <w:rFonts w:asciiTheme="minorHAnsi" w:eastAsia="Arial" w:hAnsiTheme="minorHAnsi" w:cstheme="minorHAnsi"/>
          <w:lang w:val="en-GB" w:eastAsia="en-US"/>
        </w:rPr>
        <w:t xml:space="preserve">, Sint Maarten and Turks and Caicos.  </w:t>
      </w:r>
    </w:p>
    <w:p w14:paraId="177A36A0" w14:textId="77777777" w:rsidR="00EA4E19" w:rsidRPr="002F1600" w:rsidRDefault="00EA4E19" w:rsidP="0025164A">
      <w:pPr>
        <w:jc w:val="both"/>
        <w:rPr>
          <w:rFonts w:asciiTheme="minorHAnsi" w:hAnsiTheme="minorHAnsi" w:cstheme="minorHAnsi"/>
          <w:shd w:val="clear" w:color="auto" w:fill="FFFFFF"/>
        </w:rPr>
      </w:pPr>
    </w:p>
    <w:p w14:paraId="3A649421" w14:textId="5AD80069" w:rsidR="00CB0730" w:rsidRPr="002F1600" w:rsidRDefault="0016390F" w:rsidP="0025164A">
      <w:pPr>
        <w:jc w:val="both"/>
        <w:rPr>
          <w:rFonts w:asciiTheme="minorHAnsi" w:hAnsiTheme="minorHAnsi" w:cstheme="minorHAnsi"/>
          <w:shd w:val="clear" w:color="auto" w:fill="FFFFFF"/>
        </w:rPr>
      </w:pPr>
      <w:r w:rsidRPr="002F1600">
        <w:rPr>
          <w:rFonts w:asciiTheme="minorHAnsi" w:hAnsiTheme="minorHAnsi" w:cstheme="minorHAnsi"/>
          <w:shd w:val="clear" w:color="auto" w:fill="FFFFFF"/>
        </w:rPr>
        <w:t>I</w:t>
      </w:r>
      <w:r w:rsidR="00172EF8" w:rsidRPr="002F1600">
        <w:rPr>
          <w:rFonts w:asciiTheme="minorHAnsi" w:hAnsiTheme="minorHAnsi" w:cstheme="minorHAnsi"/>
          <w:shd w:val="clear" w:color="auto" w:fill="FFFFFF"/>
        </w:rPr>
        <w:t xml:space="preserve">n January 2020, </w:t>
      </w:r>
      <w:r w:rsidR="00CB0730" w:rsidRPr="002F1600">
        <w:rPr>
          <w:rFonts w:asciiTheme="minorHAnsi" w:hAnsiTheme="minorHAnsi" w:cstheme="minorHAnsi"/>
          <w:shd w:val="clear" w:color="auto" w:fill="FFFFFF"/>
        </w:rPr>
        <w:t xml:space="preserve">RESEMBID officials met with various </w:t>
      </w:r>
      <w:r w:rsidR="00073EBF" w:rsidRPr="002F1600">
        <w:rPr>
          <w:rFonts w:asciiTheme="minorHAnsi" w:hAnsiTheme="minorHAnsi" w:cstheme="minorHAnsi"/>
          <w:shd w:val="clear" w:color="auto" w:fill="FFFFFF"/>
        </w:rPr>
        <w:t xml:space="preserve">local </w:t>
      </w:r>
      <w:r w:rsidR="00CB0730" w:rsidRPr="002F1600">
        <w:rPr>
          <w:rFonts w:asciiTheme="minorHAnsi" w:hAnsiTheme="minorHAnsi" w:cstheme="minorHAnsi"/>
          <w:shd w:val="clear" w:color="auto" w:fill="FFFFFF"/>
        </w:rPr>
        <w:t>agencies and developed a list of intervention areas. Those included p</w:t>
      </w:r>
      <w:r w:rsidR="00CB0730" w:rsidRPr="002F1600">
        <w:rPr>
          <w:rFonts w:asciiTheme="minorHAnsi" w:hAnsiTheme="minorHAnsi" w:cstheme="minorHAnsi"/>
        </w:rPr>
        <w:t>roviding support “in the development of academic programmes and supporting [a] pilot solar installation in an effort to increase technical awareness and capacity in the Cayman Islands,”</w:t>
      </w:r>
      <w:r w:rsidR="00C346A6" w:rsidRPr="002F1600">
        <w:rPr>
          <w:rFonts w:asciiTheme="minorHAnsi" w:hAnsiTheme="minorHAnsi" w:cstheme="minorHAnsi"/>
        </w:rPr>
        <w:t xml:space="preserve"> said a </w:t>
      </w:r>
      <w:r w:rsidR="00CB0730" w:rsidRPr="002F1600">
        <w:rPr>
          <w:rFonts w:asciiTheme="minorHAnsi" w:hAnsiTheme="minorHAnsi" w:cstheme="minorHAnsi"/>
        </w:rPr>
        <w:t xml:space="preserve">  report issued by the</w:t>
      </w:r>
      <w:r w:rsidR="004562FE">
        <w:rPr>
          <w:rFonts w:asciiTheme="minorHAnsi" w:hAnsiTheme="minorHAnsi" w:cstheme="minorHAnsi"/>
        </w:rPr>
        <w:t xml:space="preserve"> </w:t>
      </w:r>
      <w:r w:rsidR="004562FE" w:rsidRPr="00AC4FEB">
        <w:rPr>
          <w:rFonts w:asciiTheme="minorHAnsi" w:hAnsiTheme="minorHAnsi" w:cstheme="minorHAnsi"/>
        </w:rPr>
        <w:t>Cayman Islands</w:t>
      </w:r>
      <w:r w:rsidR="00CB0730" w:rsidRPr="00AC4FEB">
        <w:rPr>
          <w:rFonts w:asciiTheme="minorHAnsi" w:hAnsiTheme="minorHAnsi" w:cstheme="minorHAnsi"/>
        </w:rPr>
        <w:t xml:space="preserve"> </w:t>
      </w:r>
      <w:r w:rsidR="002E1D94" w:rsidRPr="00AC4FEB">
        <w:rPr>
          <w:rFonts w:asciiTheme="minorHAnsi" w:hAnsiTheme="minorHAnsi" w:cstheme="minorHAnsi"/>
        </w:rPr>
        <w:t>Chamber of Commerce</w:t>
      </w:r>
      <w:r w:rsidR="002E1D94">
        <w:rPr>
          <w:rFonts w:asciiTheme="minorHAnsi" w:hAnsiTheme="minorHAnsi" w:cstheme="minorHAnsi"/>
        </w:rPr>
        <w:t xml:space="preserve">. </w:t>
      </w:r>
      <w:r w:rsidR="00CB0730" w:rsidRPr="002F1600">
        <w:rPr>
          <w:rFonts w:asciiTheme="minorHAnsi" w:hAnsiTheme="minorHAnsi" w:cstheme="minorHAnsi"/>
        </w:rPr>
        <w:t>It also suggested developing “sustainable financing strategies for UCCI acquisition of lab equipment.”</w:t>
      </w:r>
      <w:r w:rsidR="00CB0730" w:rsidRPr="002F1600">
        <w:rPr>
          <w:rFonts w:asciiTheme="minorHAnsi" w:hAnsiTheme="minorHAnsi" w:cstheme="minorHAnsi"/>
          <w:shd w:val="clear" w:color="auto" w:fill="FFFFFF"/>
        </w:rPr>
        <w:t xml:space="preserve"> </w:t>
      </w:r>
    </w:p>
    <w:p w14:paraId="745729ED" w14:textId="77777777" w:rsidR="00EA4E19" w:rsidRPr="002F1600" w:rsidRDefault="00EA4E19" w:rsidP="0025164A">
      <w:pPr>
        <w:jc w:val="both"/>
        <w:rPr>
          <w:rFonts w:asciiTheme="minorHAnsi" w:hAnsiTheme="minorHAnsi" w:cstheme="minorHAnsi"/>
          <w:shd w:val="clear" w:color="auto" w:fill="FFFFFF"/>
        </w:rPr>
      </w:pPr>
    </w:p>
    <w:p w14:paraId="3F938197" w14:textId="40A0867B" w:rsidR="00CB0730" w:rsidRPr="002F1600" w:rsidRDefault="000847EF" w:rsidP="0025164A">
      <w:pPr>
        <w:jc w:val="both"/>
        <w:rPr>
          <w:rFonts w:asciiTheme="minorHAnsi" w:hAnsiTheme="minorHAnsi" w:cstheme="minorHAnsi"/>
          <w:shd w:val="clear" w:color="auto" w:fill="FFFFFF"/>
        </w:rPr>
      </w:pPr>
      <w:r w:rsidRPr="002F1600">
        <w:rPr>
          <w:rFonts w:asciiTheme="minorHAnsi" w:hAnsiTheme="minorHAnsi" w:cstheme="minorHAnsi"/>
          <w:shd w:val="clear" w:color="auto" w:fill="FFFFFF"/>
        </w:rPr>
        <w:t xml:space="preserve">Funding </w:t>
      </w:r>
      <w:r w:rsidR="00CB0730" w:rsidRPr="002F1600">
        <w:rPr>
          <w:rFonts w:asciiTheme="minorHAnsi" w:hAnsiTheme="minorHAnsi" w:cstheme="minorHAnsi"/>
          <w:shd w:val="clear" w:color="auto" w:fill="FFFFFF"/>
        </w:rPr>
        <w:t>for the UCCI project is coming from</w:t>
      </w:r>
      <w:r w:rsidRPr="002F1600">
        <w:rPr>
          <w:rFonts w:asciiTheme="minorHAnsi" w:hAnsiTheme="minorHAnsi" w:cstheme="minorHAnsi"/>
          <w:shd w:val="clear" w:color="auto" w:fill="FFFFFF"/>
        </w:rPr>
        <w:t xml:space="preserve"> the RESEMBID COVID-19 Resilience Response </w:t>
      </w:r>
      <w:r w:rsidR="00487AC6" w:rsidRPr="002F1600">
        <w:rPr>
          <w:rFonts w:asciiTheme="minorHAnsi" w:hAnsiTheme="minorHAnsi" w:cstheme="minorHAnsi"/>
          <w:shd w:val="clear" w:color="auto" w:fill="FFFFFF"/>
        </w:rPr>
        <w:t>Facility, a</w:t>
      </w:r>
      <w:r w:rsidR="00CB0730" w:rsidRPr="002F1600">
        <w:rPr>
          <w:rFonts w:asciiTheme="minorHAnsi" w:hAnsiTheme="minorHAnsi" w:cstheme="minorHAnsi"/>
          <w:shd w:val="clear" w:color="auto" w:fill="FFFFFF"/>
        </w:rPr>
        <w:t xml:space="preserve"> €1</w:t>
      </w:r>
      <w:r w:rsidRPr="002F1600">
        <w:rPr>
          <w:rFonts w:asciiTheme="minorHAnsi" w:hAnsiTheme="minorHAnsi" w:cstheme="minorHAnsi"/>
          <w:shd w:val="clear" w:color="auto" w:fill="FFFFFF"/>
        </w:rPr>
        <w:t>2.7</w:t>
      </w:r>
      <w:r w:rsidR="00CB0730" w:rsidRPr="002F1600">
        <w:rPr>
          <w:rFonts w:asciiTheme="minorHAnsi" w:hAnsiTheme="minorHAnsi" w:cstheme="minorHAnsi"/>
          <w:shd w:val="clear" w:color="auto" w:fill="FFFFFF"/>
        </w:rPr>
        <w:t xml:space="preserve"> million injection of additional money to address the impact of the C</w:t>
      </w:r>
      <w:r w:rsidR="00073EBF" w:rsidRPr="002F1600">
        <w:rPr>
          <w:rFonts w:asciiTheme="minorHAnsi" w:hAnsiTheme="minorHAnsi" w:cstheme="minorHAnsi"/>
          <w:shd w:val="clear" w:color="auto" w:fill="FFFFFF"/>
        </w:rPr>
        <w:t>OVID</w:t>
      </w:r>
      <w:r w:rsidR="00CB0730" w:rsidRPr="002F1600">
        <w:rPr>
          <w:rFonts w:asciiTheme="minorHAnsi" w:hAnsiTheme="minorHAnsi" w:cstheme="minorHAnsi"/>
          <w:shd w:val="clear" w:color="auto" w:fill="FFFFFF"/>
        </w:rPr>
        <w:t>-19 pandemic</w:t>
      </w:r>
      <w:r w:rsidRPr="002F1600">
        <w:rPr>
          <w:rFonts w:asciiTheme="minorHAnsi" w:hAnsiTheme="minorHAnsi" w:cstheme="minorHAnsi"/>
          <w:shd w:val="clear" w:color="auto" w:fill="FFFFFF"/>
        </w:rPr>
        <w:t xml:space="preserve"> across the 12 OCTs. </w:t>
      </w:r>
    </w:p>
    <w:p w14:paraId="6085A1D7" w14:textId="77777777" w:rsidR="00EA4E19" w:rsidRPr="002F1600" w:rsidRDefault="00EA4E19" w:rsidP="0025164A">
      <w:pPr>
        <w:jc w:val="both"/>
        <w:rPr>
          <w:rFonts w:asciiTheme="minorHAnsi" w:hAnsiTheme="minorHAnsi" w:cstheme="minorHAnsi"/>
          <w:shd w:val="clear" w:color="auto" w:fill="FFFFFF"/>
        </w:rPr>
      </w:pPr>
    </w:p>
    <w:p w14:paraId="18DF6243" w14:textId="2A5F768B" w:rsidR="00CB0730" w:rsidRPr="002F1600" w:rsidRDefault="00AA60F8" w:rsidP="0025164A">
      <w:pPr>
        <w:jc w:val="both"/>
        <w:rPr>
          <w:rFonts w:asciiTheme="minorHAnsi" w:hAnsiTheme="minorHAnsi" w:cstheme="minorHAnsi"/>
          <w:shd w:val="clear" w:color="auto" w:fill="FFFFFF"/>
        </w:rPr>
      </w:pPr>
      <w:r w:rsidRPr="002E3CA5">
        <w:rPr>
          <w:rFonts w:asciiTheme="minorHAnsi" w:hAnsiTheme="minorHAnsi" w:cstheme="minorHAnsi"/>
          <w:shd w:val="clear" w:color="auto" w:fill="FFFFFF"/>
        </w:rPr>
        <w:t>RESEMBID Programme Director, Fabian McKinnon said, “</w:t>
      </w:r>
      <w:r w:rsidR="002F1600" w:rsidRPr="002E3CA5">
        <w:rPr>
          <w:rFonts w:asciiTheme="minorHAnsi" w:hAnsiTheme="minorHAnsi" w:cstheme="minorHAnsi"/>
          <w:shd w:val="clear" w:color="auto" w:fill="FFFFFF"/>
        </w:rPr>
        <w:t>One of the areas RESEMBID is most proud to support is the sustainable development and upskilling of the people of this unique, beautiful region. UCCI’s project to empower 50 Caymanians in four critical areas to give them the tool</w:t>
      </w:r>
      <w:r w:rsidR="00EA305B" w:rsidRPr="002E3CA5">
        <w:rPr>
          <w:rFonts w:asciiTheme="minorHAnsi" w:hAnsiTheme="minorHAnsi" w:cstheme="minorHAnsi"/>
          <w:shd w:val="clear" w:color="auto" w:fill="FFFFFF"/>
        </w:rPr>
        <w:t>s</w:t>
      </w:r>
      <w:r w:rsidR="002F1600" w:rsidRPr="002E3CA5">
        <w:rPr>
          <w:rFonts w:asciiTheme="minorHAnsi" w:hAnsiTheme="minorHAnsi" w:cstheme="minorHAnsi"/>
          <w:shd w:val="clear" w:color="auto" w:fill="FFFFFF"/>
        </w:rPr>
        <w:t xml:space="preserve"> to chart new paths in the next year and beyond speaks to the heart of this </w:t>
      </w:r>
      <w:r w:rsidR="00EA305B" w:rsidRPr="002E3CA5">
        <w:rPr>
          <w:rFonts w:asciiTheme="minorHAnsi" w:hAnsiTheme="minorHAnsi" w:cstheme="minorHAnsi"/>
          <w:shd w:val="clear" w:color="auto" w:fill="FFFFFF"/>
        </w:rPr>
        <w:t>programme</w:t>
      </w:r>
      <w:r w:rsidR="002F1600" w:rsidRPr="002E3CA5">
        <w:rPr>
          <w:rFonts w:asciiTheme="minorHAnsi" w:hAnsiTheme="minorHAnsi" w:cstheme="minorHAnsi"/>
          <w:shd w:val="clear" w:color="auto" w:fill="FFFFFF"/>
        </w:rPr>
        <w:t xml:space="preserve"> and we were happy to </w:t>
      </w:r>
      <w:r w:rsidR="00EA305B" w:rsidRPr="002E3CA5">
        <w:rPr>
          <w:rFonts w:asciiTheme="minorHAnsi" w:hAnsiTheme="minorHAnsi" w:cstheme="minorHAnsi"/>
          <w:shd w:val="clear" w:color="auto" w:fill="FFFFFF"/>
        </w:rPr>
        <w:t>support”.</w:t>
      </w:r>
      <w:r w:rsidR="00EA305B">
        <w:rPr>
          <w:rFonts w:asciiTheme="minorHAnsi" w:hAnsiTheme="minorHAnsi" w:cstheme="minorHAnsi"/>
          <w:shd w:val="clear" w:color="auto" w:fill="FFFFFF"/>
        </w:rPr>
        <w:t xml:space="preserve"> </w:t>
      </w:r>
    </w:p>
    <w:p w14:paraId="596EE726" w14:textId="77777777" w:rsidR="00EA4E19" w:rsidRPr="002F1600" w:rsidRDefault="00EA4E19" w:rsidP="0025164A">
      <w:pPr>
        <w:jc w:val="both"/>
        <w:rPr>
          <w:rFonts w:asciiTheme="minorHAnsi" w:hAnsiTheme="minorHAnsi" w:cstheme="minorHAnsi"/>
          <w:shd w:val="clear" w:color="auto" w:fill="FFFFFF"/>
        </w:rPr>
      </w:pPr>
    </w:p>
    <w:p w14:paraId="4CC9671A" w14:textId="036B8A88" w:rsidR="00CB0730" w:rsidRPr="002F1600" w:rsidRDefault="00CB0730" w:rsidP="0025164A">
      <w:pPr>
        <w:jc w:val="both"/>
        <w:rPr>
          <w:rFonts w:asciiTheme="minorHAnsi" w:hAnsiTheme="minorHAnsi" w:cstheme="minorHAnsi"/>
        </w:rPr>
      </w:pPr>
      <w:r w:rsidRPr="002F1600">
        <w:rPr>
          <w:rFonts w:asciiTheme="minorHAnsi" w:hAnsiTheme="minorHAnsi" w:cstheme="minorHAnsi"/>
          <w:shd w:val="clear" w:color="auto" w:fill="FFFFFF"/>
        </w:rPr>
        <w:t>Puckerin said associate professor Deborah Beal and</w:t>
      </w:r>
      <w:r w:rsidR="00322F62" w:rsidRPr="002F1600">
        <w:rPr>
          <w:rFonts w:asciiTheme="minorHAnsi" w:hAnsiTheme="minorHAnsi" w:cstheme="minorHAnsi"/>
          <w:shd w:val="clear" w:color="auto" w:fill="FFFFFF"/>
        </w:rPr>
        <w:t xml:space="preserve"> senior lecturer</w:t>
      </w:r>
      <w:r w:rsidRPr="002F1600">
        <w:rPr>
          <w:rFonts w:asciiTheme="minorHAnsi" w:hAnsiTheme="minorHAnsi" w:cstheme="minorHAnsi"/>
          <w:shd w:val="clear" w:color="auto" w:fill="FFFFFF"/>
        </w:rPr>
        <w:t xml:space="preserve"> Fenslie Smith worked on the initial grant application in early spring 2020 and received approval of the concept note in May 2021. Puckerin worked on a final proposal during the summer and fall under the guidance of </w:t>
      </w:r>
      <w:r w:rsidRPr="002F1600">
        <w:rPr>
          <w:rFonts w:asciiTheme="minorHAnsi" w:hAnsiTheme="minorHAnsi" w:cstheme="minorHAnsi"/>
        </w:rPr>
        <w:t>Richard Jones of the Caribbean Policy Development Centre in Barbados. Special Assistant to the President and CEO</w:t>
      </w:r>
      <w:r w:rsidR="002E1D94">
        <w:rPr>
          <w:rFonts w:asciiTheme="minorHAnsi" w:hAnsiTheme="minorHAnsi" w:cstheme="minorHAnsi"/>
        </w:rPr>
        <w:t xml:space="preserve">, Dr. </w:t>
      </w:r>
      <w:r w:rsidRPr="002F1600">
        <w:rPr>
          <w:rFonts w:asciiTheme="minorHAnsi" w:hAnsiTheme="minorHAnsi" w:cstheme="minorHAnsi"/>
        </w:rPr>
        <w:t>Peter Paul and Felicia Robinson, social work programme director, also assisted</w:t>
      </w:r>
      <w:r w:rsidR="0084312A" w:rsidRPr="002F1600">
        <w:rPr>
          <w:rFonts w:asciiTheme="minorHAnsi" w:hAnsiTheme="minorHAnsi" w:cstheme="minorHAnsi"/>
        </w:rPr>
        <w:t>.</w:t>
      </w:r>
      <w:r w:rsidRPr="002F1600">
        <w:rPr>
          <w:rFonts w:asciiTheme="minorHAnsi" w:hAnsiTheme="minorHAnsi" w:cstheme="minorHAnsi"/>
        </w:rPr>
        <w:t xml:space="preserve"> </w:t>
      </w:r>
    </w:p>
    <w:p w14:paraId="29C3B134" w14:textId="77777777" w:rsidR="00706406" w:rsidRPr="002F1600" w:rsidRDefault="00CB0730" w:rsidP="0025164A">
      <w:pPr>
        <w:jc w:val="both"/>
        <w:rPr>
          <w:rFonts w:asciiTheme="minorHAnsi" w:hAnsiTheme="minorHAnsi" w:cstheme="minorHAnsi"/>
        </w:rPr>
      </w:pPr>
      <w:r w:rsidRPr="002F1600">
        <w:rPr>
          <w:rFonts w:asciiTheme="minorHAnsi" w:hAnsiTheme="minorHAnsi" w:cstheme="minorHAnsi"/>
        </w:rPr>
        <w:tab/>
      </w:r>
    </w:p>
    <w:p w14:paraId="65852437" w14:textId="0B4BAAB6" w:rsidR="00CB0730" w:rsidRPr="002F1600" w:rsidRDefault="00706406" w:rsidP="0025164A">
      <w:pPr>
        <w:jc w:val="both"/>
        <w:rPr>
          <w:rFonts w:asciiTheme="minorHAnsi" w:hAnsiTheme="minorHAnsi" w:cstheme="minorHAnsi"/>
        </w:rPr>
      </w:pPr>
      <w:r w:rsidRPr="002F1600">
        <w:rPr>
          <w:rFonts w:asciiTheme="minorHAnsi" w:hAnsiTheme="minorHAnsi" w:cstheme="minorHAnsi"/>
        </w:rPr>
        <w:t>T</w:t>
      </w:r>
      <w:r w:rsidR="00CB0730" w:rsidRPr="002F1600">
        <w:rPr>
          <w:rFonts w:asciiTheme="minorHAnsi" w:hAnsiTheme="minorHAnsi" w:cstheme="minorHAnsi"/>
        </w:rPr>
        <w:t>hat proposal was submitted Nov</w:t>
      </w:r>
      <w:r w:rsidR="00DF7DFE" w:rsidRPr="002F1600">
        <w:rPr>
          <w:rFonts w:asciiTheme="minorHAnsi" w:hAnsiTheme="minorHAnsi" w:cstheme="minorHAnsi"/>
        </w:rPr>
        <w:t>ember</w:t>
      </w:r>
      <w:r w:rsidR="00CB0730" w:rsidRPr="002F1600">
        <w:rPr>
          <w:rFonts w:asciiTheme="minorHAnsi" w:hAnsiTheme="minorHAnsi" w:cstheme="minorHAnsi"/>
        </w:rPr>
        <w:t xml:space="preserve"> 5 and UCCI got the </w:t>
      </w:r>
      <w:r w:rsidR="00487AC6" w:rsidRPr="002F1600">
        <w:rPr>
          <w:rFonts w:asciiTheme="minorHAnsi" w:hAnsiTheme="minorHAnsi" w:cstheme="minorHAnsi"/>
        </w:rPr>
        <w:t>go-ahead</w:t>
      </w:r>
      <w:r w:rsidR="00CB0730" w:rsidRPr="002F1600">
        <w:rPr>
          <w:rFonts w:asciiTheme="minorHAnsi" w:hAnsiTheme="minorHAnsi" w:cstheme="minorHAnsi"/>
        </w:rPr>
        <w:t>, with some provisions, Nov</w:t>
      </w:r>
      <w:r w:rsidR="00DF7DFE" w:rsidRPr="002F1600">
        <w:rPr>
          <w:rFonts w:asciiTheme="minorHAnsi" w:hAnsiTheme="minorHAnsi" w:cstheme="minorHAnsi"/>
        </w:rPr>
        <w:t>ember</w:t>
      </w:r>
      <w:r w:rsidR="00CB0730" w:rsidRPr="002F1600">
        <w:rPr>
          <w:rFonts w:asciiTheme="minorHAnsi" w:hAnsiTheme="minorHAnsi" w:cstheme="minorHAnsi"/>
        </w:rPr>
        <w:t xml:space="preserve"> 22.</w:t>
      </w:r>
    </w:p>
    <w:p w14:paraId="22D5CE6A" w14:textId="77777777" w:rsidR="00706406" w:rsidRPr="002F1600" w:rsidRDefault="00706406" w:rsidP="0025164A">
      <w:pPr>
        <w:jc w:val="both"/>
        <w:rPr>
          <w:rFonts w:asciiTheme="minorHAnsi" w:hAnsiTheme="minorHAnsi" w:cstheme="minorHAnsi"/>
        </w:rPr>
      </w:pPr>
    </w:p>
    <w:p w14:paraId="3FCB2EAB" w14:textId="7F5C6C48" w:rsidR="00CB0730" w:rsidRPr="002F1600" w:rsidRDefault="00706406" w:rsidP="0025164A">
      <w:pPr>
        <w:jc w:val="both"/>
        <w:rPr>
          <w:rFonts w:asciiTheme="minorHAnsi" w:hAnsiTheme="minorHAnsi" w:cstheme="minorHAnsi"/>
        </w:rPr>
      </w:pPr>
      <w:r w:rsidRPr="002F1600">
        <w:rPr>
          <w:rFonts w:asciiTheme="minorHAnsi" w:hAnsiTheme="minorHAnsi" w:cstheme="minorHAnsi"/>
        </w:rPr>
        <w:t>T</w:t>
      </w:r>
      <w:r w:rsidR="00CB0730" w:rsidRPr="002F1600">
        <w:rPr>
          <w:rFonts w:asciiTheme="minorHAnsi" w:hAnsiTheme="minorHAnsi" w:cstheme="minorHAnsi"/>
        </w:rPr>
        <w:t xml:space="preserve">hose accepted into the programme will study in one of four areas: </w:t>
      </w:r>
    </w:p>
    <w:p w14:paraId="70CA240B" w14:textId="77777777" w:rsidR="00CB0730" w:rsidRPr="002F1600" w:rsidRDefault="00CB0730" w:rsidP="0025164A">
      <w:pPr>
        <w:pStyle w:val="ListParagraph"/>
        <w:numPr>
          <w:ilvl w:val="0"/>
          <w:numId w:val="32"/>
        </w:numPr>
        <w:spacing w:line="259" w:lineRule="auto"/>
        <w:jc w:val="both"/>
        <w:rPr>
          <w:rFonts w:asciiTheme="minorHAnsi" w:hAnsiTheme="minorHAnsi" w:cstheme="minorHAnsi"/>
        </w:rPr>
      </w:pPr>
      <w:r w:rsidRPr="002F1600">
        <w:rPr>
          <w:rFonts w:asciiTheme="minorHAnsi" w:hAnsiTheme="minorHAnsi" w:cstheme="minorHAnsi"/>
        </w:rPr>
        <w:t>renewable energy,</w:t>
      </w:r>
    </w:p>
    <w:p w14:paraId="15D5B69B" w14:textId="77777777" w:rsidR="00CB0730" w:rsidRPr="002F1600" w:rsidRDefault="00CB0730" w:rsidP="0025164A">
      <w:pPr>
        <w:pStyle w:val="ListParagraph"/>
        <w:numPr>
          <w:ilvl w:val="0"/>
          <w:numId w:val="32"/>
        </w:numPr>
        <w:spacing w:line="259" w:lineRule="auto"/>
        <w:jc w:val="both"/>
        <w:rPr>
          <w:rFonts w:asciiTheme="minorHAnsi" w:hAnsiTheme="minorHAnsi" w:cstheme="minorHAnsi"/>
        </w:rPr>
      </w:pPr>
      <w:r w:rsidRPr="002F1600">
        <w:rPr>
          <w:rFonts w:asciiTheme="minorHAnsi" w:hAnsiTheme="minorHAnsi" w:cstheme="minorHAnsi"/>
        </w:rPr>
        <w:t>sustainable construction,</w:t>
      </w:r>
    </w:p>
    <w:p w14:paraId="42CB0E7B" w14:textId="274B8749" w:rsidR="00CB0730" w:rsidRPr="002F1600" w:rsidRDefault="00CB0730" w:rsidP="0025164A">
      <w:pPr>
        <w:pStyle w:val="ListParagraph"/>
        <w:numPr>
          <w:ilvl w:val="0"/>
          <w:numId w:val="32"/>
        </w:numPr>
        <w:spacing w:line="259" w:lineRule="auto"/>
        <w:jc w:val="both"/>
        <w:rPr>
          <w:rFonts w:asciiTheme="minorHAnsi" w:hAnsiTheme="minorHAnsi" w:cstheme="minorHAnsi"/>
        </w:rPr>
      </w:pPr>
      <w:r w:rsidRPr="002F1600">
        <w:rPr>
          <w:rFonts w:asciiTheme="minorHAnsi" w:hAnsiTheme="minorHAnsi" w:cstheme="minorHAnsi"/>
        </w:rPr>
        <w:t>information and communications technology</w:t>
      </w:r>
      <w:r w:rsidR="00DF7DFE" w:rsidRPr="002F1600">
        <w:rPr>
          <w:rFonts w:asciiTheme="minorHAnsi" w:hAnsiTheme="minorHAnsi" w:cstheme="minorHAnsi"/>
        </w:rPr>
        <w:t xml:space="preserve"> (ICT)</w:t>
      </w:r>
      <w:r w:rsidRPr="002F1600">
        <w:rPr>
          <w:rFonts w:asciiTheme="minorHAnsi" w:hAnsiTheme="minorHAnsi" w:cstheme="minorHAnsi"/>
        </w:rPr>
        <w:t>, or</w:t>
      </w:r>
    </w:p>
    <w:p w14:paraId="02F76B0A" w14:textId="77777777" w:rsidR="00CB0730" w:rsidRPr="002F1600" w:rsidRDefault="00CB0730" w:rsidP="0025164A">
      <w:pPr>
        <w:pStyle w:val="ListParagraph"/>
        <w:numPr>
          <w:ilvl w:val="0"/>
          <w:numId w:val="32"/>
        </w:numPr>
        <w:spacing w:line="259" w:lineRule="auto"/>
        <w:jc w:val="both"/>
        <w:rPr>
          <w:rFonts w:asciiTheme="minorHAnsi" w:hAnsiTheme="minorHAnsi" w:cstheme="minorHAnsi"/>
        </w:rPr>
      </w:pPr>
      <w:r w:rsidRPr="002F1600">
        <w:rPr>
          <w:rFonts w:asciiTheme="minorHAnsi" w:hAnsiTheme="minorHAnsi" w:cstheme="minorHAnsi"/>
        </w:rPr>
        <w:t>tourism.</w:t>
      </w:r>
    </w:p>
    <w:p w14:paraId="193D436A" w14:textId="77777777" w:rsidR="00502583" w:rsidRPr="002F1600" w:rsidRDefault="00502583" w:rsidP="0025164A">
      <w:pPr>
        <w:jc w:val="both"/>
        <w:rPr>
          <w:rFonts w:asciiTheme="minorHAnsi" w:hAnsiTheme="minorHAnsi" w:cstheme="minorHAnsi"/>
        </w:rPr>
      </w:pPr>
    </w:p>
    <w:p w14:paraId="68D216C0" w14:textId="01E2C2F8" w:rsidR="00CB0730" w:rsidRPr="002F1600" w:rsidRDefault="00CB0730" w:rsidP="0025164A">
      <w:pPr>
        <w:jc w:val="both"/>
        <w:rPr>
          <w:rFonts w:asciiTheme="minorHAnsi" w:hAnsiTheme="minorHAnsi" w:cstheme="minorHAnsi"/>
        </w:rPr>
      </w:pPr>
      <w:r w:rsidRPr="002F1600">
        <w:rPr>
          <w:rFonts w:asciiTheme="minorHAnsi" w:hAnsiTheme="minorHAnsi" w:cstheme="minorHAnsi"/>
        </w:rPr>
        <w:t xml:space="preserve">Once </w:t>
      </w:r>
      <w:r w:rsidR="00DF7DFE" w:rsidRPr="002F1600">
        <w:rPr>
          <w:rFonts w:asciiTheme="minorHAnsi" w:hAnsiTheme="minorHAnsi" w:cstheme="minorHAnsi"/>
        </w:rPr>
        <w:t>the application process begins</w:t>
      </w:r>
      <w:r w:rsidRPr="002F1600">
        <w:rPr>
          <w:rFonts w:asciiTheme="minorHAnsi" w:hAnsiTheme="minorHAnsi" w:cstheme="minorHAnsi"/>
        </w:rPr>
        <w:t xml:space="preserve"> in March</w:t>
      </w:r>
      <w:r w:rsidR="00DF7DFE" w:rsidRPr="002F1600">
        <w:rPr>
          <w:rFonts w:asciiTheme="minorHAnsi" w:hAnsiTheme="minorHAnsi" w:cstheme="minorHAnsi"/>
        </w:rPr>
        <w:t xml:space="preserve"> 2022</w:t>
      </w:r>
      <w:r w:rsidRPr="002F1600">
        <w:rPr>
          <w:rFonts w:asciiTheme="minorHAnsi" w:hAnsiTheme="minorHAnsi" w:cstheme="minorHAnsi"/>
        </w:rPr>
        <w:t>, UCCI will partner with Workforce Opportunities &amp; Residency Cayman</w:t>
      </w:r>
      <w:r w:rsidR="00DF7DFE" w:rsidRPr="002F1600">
        <w:rPr>
          <w:rFonts w:asciiTheme="minorHAnsi" w:hAnsiTheme="minorHAnsi" w:cstheme="minorHAnsi"/>
        </w:rPr>
        <w:t xml:space="preserve"> (WORC)</w:t>
      </w:r>
      <w:r w:rsidRPr="002F1600">
        <w:rPr>
          <w:rFonts w:asciiTheme="minorHAnsi" w:hAnsiTheme="minorHAnsi" w:cstheme="minorHAnsi"/>
        </w:rPr>
        <w:t xml:space="preserve"> and the Cayman Islands Chamber of Commerce in identifying appropriate candidates. The 50 students who are selected will be notified in April and training will begin by May. Completion of the programme, which includes both classroom education and work internships, is expected in April 2023, followed by a graduation ceremony in May. </w:t>
      </w:r>
    </w:p>
    <w:p w14:paraId="3AE7555C" w14:textId="77777777" w:rsidR="00502583" w:rsidRPr="002F1600" w:rsidRDefault="00502583" w:rsidP="0025164A">
      <w:pPr>
        <w:jc w:val="both"/>
        <w:rPr>
          <w:rFonts w:asciiTheme="minorHAnsi" w:hAnsiTheme="minorHAnsi" w:cstheme="minorHAnsi"/>
        </w:rPr>
      </w:pPr>
    </w:p>
    <w:p w14:paraId="5EBFC5D4" w14:textId="1E808A31" w:rsidR="00CB0730" w:rsidRPr="002F1600" w:rsidRDefault="00CB0730" w:rsidP="0025164A">
      <w:pPr>
        <w:jc w:val="both"/>
        <w:rPr>
          <w:rFonts w:asciiTheme="minorHAnsi" w:hAnsiTheme="minorHAnsi" w:cstheme="minorHAnsi"/>
        </w:rPr>
      </w:pPr>
      <w:r w:rsidRPr="002F1600">
        <w:rPr>
          <w:rFonts w:asciiTheme="minorHAnsi" w:hAnsiTheme="minorHAnsi" w:cstheme="minorHAnsi"/>
        </w:rPr>
        <w:t xml:space="preserve">Puckerin said UCCI has existing courses in tourism and ICT that will likely provide adequate training for those two prongs of the programme. A current module in photovoltaic technology that is part of the electro-technology certificate curriculum will be expanded to a full course for the renewable energy component, the focus of which will be building a </w:t>
      </w:r>
      <w:r w:rsidR="00487AC6" w:rsidRPr="002F1600">
        <w:rPr>
          <w:rFonts w:asciiTheme="minorHAnsi" w:hAnsiTheme="minorHAnsi" w:cstheme="minorHAnsi"/>
        </w:rPr>
        <w:t>solar-powered</w:t>
      </w:r>
      <w:r w:rsidRPr="002F1600">
        <w:rPr>
          <w:rFonts w:asciiTheme="minorHAnsi" w:hAnsiTheme="minorHAnsi" w:cstheme="minorHAnsi"/>
        </w:rPr>
        <w:t xml:space="preserve"> water heating system for the campus. Courses will also be added to create </w:t>
      </w:r>
      <w:r w:rsidR="00487AC6" w:rsidRPr="002F1600">
        <w:rPr>
          <w:rFonts w:asciiTheme="minorHAnsi" w:hAnsiTheme="minorHAnsi" w:cstheme="minorHAnsi"/>
        </w:rPr>
        <w:t>a</w:t>
      </w:r>
      <w:r w:rsidRPr="002F1600">
        <w:rPr>
          <w:rFonts w:asciiTheme="minorHAnsi" w:hAnsiTheme="minorHAnsi" w:cstheme="minorHAnsi"/>
        </w:rPr>
        <w:t xml:space="preserve"> sustainable construction curriculum. </w:t>
      </w:r>
    </w:p>
    <w:p w14:paraId="590BB608" w14:textId="77777777" w:rsidR="00502583" w:rsidRPr="002F1600" w:rsidRDefault="00502583" w:rsidP="0025164A">
      <w:pPr>
        <w:jc w:val="both"/>
        <w:rPr>
          <w:rFonts w:asciiTheme="minorHAnsi" w:hAnsiTheme="minorHAnsi" w:cstheme="minorHAnsi"/>
        </w:rPr>
      </w:pPr>
    </w:p>
    <w:p w14:paraId="7E152D14" w14:textId="6432FE2C" w:rsidR="00CB0730" w:rsidRPr="002F1600" w:rsidRDefault="00CB0730" w:rsidP="0025164A">
      <w:pPr>
        <w:jc w:val="both"/>
        <w:rPr>
          <w:rFonts w:asciiTheme="minorHAnsi" w:hAnsiTheme="minorHAnsi" w:cstheme="minorHAnsi"/>
        </w:rPr>
      </w:pPr>
      <w:r w:rsidRPr="002F1600">
        <w:rPr>
          <w:rFonts w:asciiTheme="minorHAnsi" w:hAnsiTheme="minorHAnsi" w:cstheme="minorHAnsi"/>
        </w:rPr>
        <w:t xml:space="preserve">In addition to the cost of training personnel, the grant will pay for tools and equipment. Funds will also be used for a labor market assessment, curriculum development, an after-programme </w:t>
      </w:r>
      <w:r w:rsidR="00487AC6" w:rsidRPr="002F1600">
        <w:rPr>
          <w:rFonts w:asciiTheme="minorHAnsi" w:hAnsiTheme="minorHAnsi" w:cstheme="minorHAnsi"/>
        </w:rPr>
        <w:t>assessment,</w:t>
      </w:r>
      <w:r w:rsidRPr="002F1600">
        <w:rPr>
          <w:rFonts w:asciiTheme="minorHAnsi" w:hAnsiTheme="minorHAnsi" w:cstheme="minorHAnsi"/>
        </w:rPr>
        <w:t xml:space="preserve"> and the graduation ceremony.  </w:t>
      </w:r>
    </w:p>
    <w:p w14:paraId="61E30D4B" w14:textId="77777777" w:rsidR="00502583" w:rsidRPr="002F1600" w:rsidRDefault="00502583" w:rsidP="0025164A">
      <w:pPr>
        <w:jc w:val="both"/>
        <w:rPr>
          <w:rFonts w:asciiTheme="minorHAnsi" w:hAnsiTheme="minorHAnsi" w:cstheme="minorHAnsi"/>
        </w:rPr>
      </w:pPr>
    </w:p>
    <w:p w14:paraId="0D6F5B05" w14:textId="0FE0B9F2" w:rsidR="00CB0730" w:rsidRPr="002F1600" w:rsidRDefault="00CB0730" w:rsidP="0025164A">
      <w:pPr>
        <w:jc w:val="both"/>
        <w:rPr>
          <w:rFonts w:asciiTheme="minorHAnsi" w:hAnsiTheme="minorHAnsi" w:cstheme="minorHAnsi"/>
        </w:rPr>
      </w:pPr>
      <w:r w:rsidRPr="002F1600">
        <w:rPr>
          <w:rFonts w:asciiTheme="minorHAnsi" w:hAnsiTheme="minorHAnsi" w:cstheme="minorHAnsi"/>
        </w:rPr>
        <w:t>The new programmes, Puckerin said, were selected based on needs expressed by the local business community. He thinks the effort will make an impact.</w:t>
      </w:r>
    </w:p>
    <w:p w14:paraId="38AAC48A" w14:textId="77777777" w:rsidR="00502583" w:rsidRPr="002F1600" w:rsidRDefault="00502583" w:rsidP="0025164A">
      <w:pPr>
        <w:jc w:val="both"/>
        <w:rPr>
          <w:rFonts w:asciiTheme="minorHAnsi" w:hAnsiTheme="minorHAnsi" w:cstheme="minorHAnsi"/>
        </w:rPr>
      </w:pPr>
    </w:p>
    <w:p w14:paraId="040380F3" w14:textId="18515A91" w:rsidR="00CB0730" w:rsidRPr="002F1600" w:rsidRDefault="00CB0730" w:rsidP="0025164A">
      <w:pPr>
        <w:jc w:val="both"/>
        <w:rPr>
          <w:rFonts w:asciiTheme="minorHAnsi" w:hAnsiTheme="minorHAnsi" w:cstheme="minorHAnsi"/>
        </w:rPr>
      </w:pPr>
      <w:r w:rsidRPr="002F1600">
        <w:rPr>
          <w:rFonts w:asciiTheme="minorHAnsi" w:hAnsiTheme="minorHAnsi" w:cstheme="minorHAnsi"/>
        </w:rPr>
        <w:t>“I think it’s significant for helping locals to reskill,” Puckerin said, “especially in a time like now, where people have been displaced by C</w:t>
      </w:r>
      <w:r w:rsidR="00305738" w:rsidRPr="002F1600">
        <w:rPr>
          <w:rFonts w:asciiTheme="minorHAnsi" w:hAnsiTheme="minorHAnsi" w:cstheme="minorHAnsi"/>
        </w:rPr>
        <w:t>OVID</w:t>
      </w:r>
      <w:r w:rsidRPr="002F1600">
        <w:rPr>
          <w:rFonts w:asciiTheme="minorHAnsi" w:hAnsiTheme="minorHAnsi" w:cstheme="minorHAnsi"/>
        </w:rPr>
        <w:t>. It is hoped that 90% of these people gain employment.”</w:t>
      </w:r>
    </w:p>
    <w:p w14:paraId="3C351C83" w14:textId="77777777" w:rsidR="00502583" w:rsidRPr="002F1600" w:rsidRDefault="00502583" w:rsidP="0025164A">
      <w:pPr>
        <w:jc w:val="both"/>
        <w:rPr>
          <w:rFonts w:asciiTheme="minorHAnsi" w:hAnsiTheme="minorHAnsi" w:cstheme="minorHAnsi"/>
        </w:rPr>
      </w:pPr>
    </w:p>
    <w:p w14:paraId="15768B40" w14:textId="0A42B562" w:rsidR="00CB0730" w:rsidRPr="002F1600" w:rsidRDefault="00CB0730" w:rsidP="0025164A">
      <w:pPr>
        <w:jc w:val="both"/>
        <w:rPr>
          <w:rFonts w:asciiTheme="minorHAnsi" w:hAnsiTheme="minorHAnsi" w:cstheme="minorHAnsi"/>
        </w:rPr>
      </w:pPr>
      <w:r w:rsidRPr="002F1600">
        <w:rPr>
          <w:rFonts w:asciiTheme="minorHAnsi" w:hAnsiTheme="minorHAnsi" w:cstheme="minorHAnsi"/>
        </w:rPr>
        <w:t>Details on the application process will be announced in the coming weeks.</w:t>
      </w:r>
    </w:p>
    <w:p w14:paraId="7CD57FE1" w14:textId="2A560306" w:rsidR="00F52F57" w:rsidRPr="002F1600" w:rsidRDefault="00F52F57" w:rsidP="00AC4FEB">
      <w:pPr>
        <w:jc w:val="both"/>
        <w:rPr>
          <w:rFonts w:asciiTheme="minorHAnsi" w:hAnsiTheme="minorHAnsi" w:cstheme="minorHAnsi"/>
        </w:rPr>
      </w:pPr>
    </w:p>
    <w:p w14:paraId="547CBB6A" w14:textId="75C23BDF" w:rsidR="00CB0730" w:rsidRDefault="00F52F57" w:rsidP="0025164A">
      <w:pPr>
        <w:jc w:val="both"/>
        <w:rPr>
          <w:rFonts w:asciiTheme="minorHAnsi" w:hAnsiTheme="minorHAnsi" w:cstheme="minorHAnsi"/>
        </w:rPr>
      </w:pPr>
      <w:r w:rsidRPr="002F1600">
        <w:rPr>
          <w:rFonts w:asciiTheme="minorHAnsi" w:hAnsiTheme="minorHAnsi" w:cstheme="minorHAnsi"/>
        </w:rPr>
        <w:t>For more information</w:t>
      </w:r>
      <w:r w:rsidR="002E1D94">
        <w:rPr>
          <w:rFonts w:asciiTheme="minorHAnsi" w:hAnsiTheme="minorHAnsi" w:cstheme="minorHAnsi"/>
        </w:rPr>
        <w:t>,</w:t>
      </w:r>
      <w:r w:rsidRPr="002F1600">
        <w:rPr>
          <w:rFonts w:asciiTheme="minorHAnsi" w:hAnsiTheme="minorHAnsi" w:cstheme="minorHAnsi"/>
        </w:rPr>
        <w:t xml:space="preserve"> please contact:</w:t>
      </w:r>
    </w:p>
    <w:p w14:paraId="7B775E3A" w14:textId="2C8233E5" w:rsidR="002E1D94" w:rsidRPr="00AC4FEB" w:rsidRDefault="002E1D94" w:rsidP="0025164A">
      <w:pPr>
        <w:jc w:val="both"/>
        <w:rPr>
          <w:rFonts w:asciiTheme="minorHAnsi" w:hAnsiTheme="minorHAnsi" w:cstheme="minorHAnsi"/>
        </w:rPr>
      </w:pPr>
      <w:r w:rsidRPr="00AC4FEB">
        <w:rPr>
          <w:rFonts w:asciiTheme="minorHAnsi" w:hAnsiTheme="minorHAnsi" w:cstheme="minorHAnsi"/>
        </w:rPr>
        <w:t>Paul Puckerin</w:t>
      </w:r>
    </w:p>
    <w:p w14:paraId="1A0D99D5" w14:textId="36A5E053" w:rsidR="002E1D94" w:rsidRPr="00AC4FEB" w:rsidRDefault="002E1D94" w:rsidP="0025164A">
      <w:pPr>
        <w:jc w:val="both"/>
        <w:rPr>
          <w:rFonts w:asciiTheme="minorHAnsi" w:hAnsiTheme="minorHAnsi" w:cstheme="minorHAnsi"/>
        </w:rPr>
      </w:pPr>
      <w:r w:rsidRPr="00AC4FEB">
        <w:rPr>
          <w:rFonts w:asciiTheme="minorHAnsi" w:hAnsiTheme="minorHAnsi" w:cstheme="minorHAnsi"/>
        </w:rPr>
        <w:t>Dean, Professional &amp; Technical Education &amp; Training Division</w:t>
      </w:r>
    </w:p>
    <w:p w14:paraId="149BAB58" w14:textId="3821B5A2" w:rsidR="002E1D94" w:rsidRPr="00AC4FEB" w:rsidRDefault="00527F2D" w:rsidP="0025164A">
      <w:pPr>
        <w:jc w:val="both"/>
        <w:rPr>
          <w:rFonts w:asciiTheme="minorHAnsi" w:hAnsiTheme="minorHAnsi" w:cstheme="minorHAnsi"/>
        </w:rPr>
      </w:pPr>
      <w:hyperlink r:id="rId10" w:history="1">
        <w:r w:rsidR="002E1D94" w:rsidRPr="00AC4FEB">
          <w:rPr>
            <w:rStyle w:val="Hyperlink"/>
            <w:rFonts w:asciiTheme="minorHAnsi" w:hAnsiTheme="minorHAnsi" w:cstheme="minorHAnsi"/>
          </w:rPr>
          <w:t>Ppuckerin@Ucci.edu.ky</w:t>
        </w:r>
      </w:hyperlink>
      <w:r w:rsidR="002E1D94" w:rsidRPr="00AC4FEB">
        <w:rPr>
          <w:rFonts w:asciiTheme="minorHAnsi" w:hAnsiTheme="minorHAnsi" w:cstheme="minorHAnsi"/>
        </w:rPr>
        <w:t xml:space="preserve"> </w:t>
      </w:r>
    </w:p>
    <w:p w14:paraId="0041DE06" w14:textId="60E96B32" w:rsidR="002E1D94" w:rsidRPr="002F1600" w:rsidRDefault="002E1D94" w:rsidP="0025164A">
      <w:pPr>
        <w:jc w:val="both"/>
        <w:rPr>
          <w:rFonts w:asciiTheme="minorHAnsi" w:hAnsiTheme="minorHAnsi" w:cstheme="minorHAnsi"/>
        </w:rPr>
      </w:pPr>
      <w:r w:rsidRPr="00AC4FEB">
        <w:rPr>
          <w:rFonts w:asciiTheme="minorHAnsi" w:hAnsiTheme="minorHAnsi" w:cstheme="minorHAnsi"/>
        </w:rPr>
        <w:t>Telephone: 1345-5261834</w:t>
      </w:r>
    </w:p>
    <w:p w14:paraId="3F016F99" w14:textId="77777777" w:rsidR="00EC48D8" w:rsidRPr="002F1600" w:rsidRDefault="00EC48D8" w:rsidP="0025164A">
      <w:pPr>
        <w:jc w:val="both"/>
        <w:rPr>
          <w:rFonts w:asciiTheme="minorHAnsi" w:hAnsiTheme="minorHAnsi" w:cstheme="minorHAnsi"/>
        </w:rPr>
      </w:pPr>
    </w:p>
    <w:p w14:paraId="502EB670" w14:textId="77777777" w:rsidR="00CB0730" w:rsidRPr="002F1600" w:rsidRDefault="00CB0730" w:rsidP="0025164A">
      <w:pPr>
        <w:ind w:firstLine="720"/>
        <w:jc w:val="both"/>
        <w:rPr>
          <w:rFonts w:asciiTheme="minorHAnsi" w:hAnsiTheme="minorHAnsi" w:cstheme="minorHAnsi"/>
        </w:rPr>
      </w:pPr>
      <w:r w:rsidRPr="002F1600">
        <w:rPr>
          <w:rFonts w:asciiTheme="minorHAnsi" w:hAnsiTheme="minorHAnsi" w:cstheme="minorHAnsi"/>
        </w:rPr>
        <w:t xml:space="preserve"> </w:t>
      </w:r>
    </w:p>
    <w:p w14:paraId="7215A089" w14:textId="17D785A3" w:rsidR="00F905AC" w:rsidRPr="002E3CA5" w:rsidRDefault="00F905AC" w:rsidP="0025164A">
      <w:pPr>
        <w:jc w:val="both"/>
        <w:rPr>
          <w:rFonts w:asciiTheme="minorHAnsi" w:hAnsiTheme="minorHAnsi" w:cstheme="minorHAnsi"/>
          <w:b/>
          <w:bCs/>
          <w:shd w:val="clear" w:color="auto" w:fill="FFFFFF"/>
        </w:rPr>
      </w:pPr>
      <w:r w:rsidRPr="002E3CA5">
        <w:rPr>
          <w:rFonts w:asciiTheme="minorHAnsi" w:hAnsiTheme="minorHAnsi" w:cstheme="minorHAnsi"/>
          <w:b/>
          <w:bCs/>
          <w:shd w:val="clear" w:color="auto" w:fill="FFFFFF"/>
        </w:rPr>
        <w:t xml:space="preserve">Funding note: </w:t>
      </w:r>
    </w:p>
    <w:p w14:paraId="422E6DCB" w14:textId="77777777" w:rsidR="00F905AC" w:rsidRPr="002F1600" w:rsidRDefault="00F905AC" w:rsidP="0025164A">
      <w:pPr>
        <w:jc w:val="both"/>
        <w:rPr>
          <w:rFonts w:asciiTheme="minorHAnsi" w:hAnsiTheme="minorHAnsi" w:cstheme="minorHAnsi"/>
          <w:shd w:val="clear" w:color="auto" w:fill="FFFFFF"/>
        </w:rPr>
      </w:pPr>
    </w:p>
    <w:p w14:paraId="512F2AF0" w14:textId="20521F0F" w:rsidR="004C206B" w:rsidRPr="002F1600" w:rsidRDefault="00F905AC" w:rsidP="0025164A">
      <w:pPr>
        <w:jc w:val="both"/>
        <w:rPr>
          <w:rFonts w:asciiTheme="minorHAnsi" w:hAnsiTheme="minorHAnsi" w:cstheme="minorHAnsi"/>
          <w:shd w:val="clear" w:color="auto" w:fill="FFFFFF"/>
        </w:rPr>
      </w:pPr>
      <w:r w:rsidRPr="002F1600">
        <w:rPr>
          <w:rFonts w:asciiTheme="minorHAnsi" w:hAnsiTheme="minorHAnsi" w:cstheme="minorHAnsi"/>
          <w:shd w:val="clear" w:color="auto" w:fill="FFFFFF"/>
        </w:rPr>
        <w:t xml:space="preserve">The Caribbean Overseas Countries and Territories (OCTs) Resilience, Sustainable Energy and Marine Biodiversity Programme (RESEMBID) commenced operations on </w:t>
      </w:r>
      <w:r w:rsidR="0025164A" w:rsidRPr="002F1600">
        <w:rPr>
          <w:rFonts w:asciiTheme="minorHAnsi" w:hAnsiTheme="minorHAnsi" w:cstheme="minorHAnsi"/>
          <w:shd w:val="clear" w:color="auto" w:fill="FFFFFF"/>
        </w:rPr>
        <w:t>1</w:t>
      </w:r>
      <w:r w:rsidR="0025164A" w:rsidRPr="002F1600">
        <w:rPr>
          <w:rFonts w:asciiTheme="minorHAnsi" w:hAnsiTheme="minorHAnsi" w:cstheme="minorHAnsi"/>
          <w:shd w:val="clear" w:color="auto" w:fill="FFFFFF"/>
          <w:vertAlign w:val="superscript"/>
        </w:rPr>
        <w:t>st</w:t>
      </w:r>
      <w:r w:rsidR="0025164A" w:rsidRPr="002F1600">
        <w:rPr>
          <w:rFonts w:asciiTheme="minorHAnsi" w:hAnsiTheme="minorHAnsi" w:cstheme="minorHAnsi"/>
          <w:shd w:val="clear" w:color="auto" w:fill="FFFFFF"/>
        </w:rPr>
        <w:t xml:space="preserve"> January 2019 and</w:t>
      </w:r>
      <w:r w:rsidRPr="002F1600">
        <w:rPr>
          <w:rFonts w:asciiTheme="minorHAnsi" w:hAnsiTheme="minorHAnsi" w:cstheme="minorHAnsi"/>
          <w:shd w:val="clear" w:color="auto" w:fill="FFFFFF"/>
        </w:rPr>
        <w:t xml:space="preserve"> supports the sustainable human development efforts of the 12 Caribbean OCTs, namely: Anguilla, British Virgin Islands, Cayman Islands, Montserrat, Turks and Caicos Islands, Aruba, Bonaire, Curaçao, Saba, Sint Eustatius, Sint Maarten, and Saint-</w:t>
      </w:r>
      <w:proofErr w:type="spellStart"/>
      <w:r w:rsidRPr="002F1600">
        <w:rPr>
          <w:rFonts w:asciiTheme="minorHAnsi" w:hAnsiTheme="minorHAnsi" w:cstheme="minorHAnsi"/>
          <w:shd w:val="clear" w:color="auto" w:fill="FFFFFF"/>
        </w:rPr>
        <w:t>Barthélemy</w:t>
      </w:r>
      <w:proofErr w:type="spellEnd"/>
      <w:r w:rsidRPr="002F1600">
        <w:rPr>
          <w:rFonts w:asciiTheme="minorHAnsi" w:hAnsiTheme="minorHAnsi" w:cstheme="minorHAnsi"/>
          <w:shd w:val="clear" w:color="auto" w:fill="FFFFFF"/>
        </w:rPr>
        <w:t>.</w:t>
      </w:r>
    </w:p>
    <w:p w14:paraId="58BAB308" w14:textId="77777777" w:rsidR="00F905AC" w:rsidRPr="002F1600" w:rsidRDefault="00F905AC" w:rsidP="0025164A">
      <w:pPr>
        <w:jc w:val="both"/>
        <w:rPr>
          <w:rFonts w:asciiTheme="minorHAnsi" w:hAnsiTheme="minorHAnsi" w:cstheme="minorHAnsi"/>
          <w:shd w:val="clear" w:color="auto" w:fill="FFFFFF"/>
        </w:rPr>
      </w:pPr>
    </w:p>
    <w:p w14:paraId="2BFD47FF" w14:textId="77AF3280" w:rsidR="00F905AC" w:rsidRPr="002F1600" w:rsidRDefault="00F905AC" w:rsidP="0025164A">
      <w:pPr>
        <w:jc w:val="both"/>
        <w:rPr>
          <w:rFonts w:asciiTheme="minorHAnsi" w:hAnsiTheme="minorHAnsi" w:cstheme="minorHAnsi"/>
          <w:bCs/>
          <w:i/>
          <w:iCs/>
          <w:lang w:val="en-US" w:eastAsia="en-GB"/>
        </w:rPr>
      </w:pPr>
      <w:r w:rsidRPr="002F1600">
        <w:rPr>
          <w:rFonts w:asciiTheme="minorHAnsi" w:hAnsiTheme="minorHAnsi" w:cstheme="minorHAnsi"/>
          <w:shd w:val="clear" w:color="auto" w:fill="FFFFFF"/>
        </w:rPr>
        <w:lastRenderedPageBreak/>
        <w:t>Financed under the 11th European Development Fund (EDF) Caribbean OCT Regional Programme, RESEMBID is being implemented by Expertise France, with the primary stakeholders being the 12 Caribbean OCTs. </w:t>
      </w:r>
    </w:p>
    <w:sectPr w:rsidR="00F905AC" w:rsidRPr="002F1600" w:rsidSect="0049159E">
      <w:headerReference w:type="default" r:id="rId11"/>
      <w:headerReference w:type="first" r:id="rId12"/>
      <w:footerReference w:type="first" r:id="rId13"/>
      <w:pgSz w:w="12240" w:h="15840" w:code="1"/>
      <w:pgMar w:top="1080" w:right="1152" w:bottom="1080" w:left="36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E81B" w14:textId="77777777" w:rsidR="00B41CE8" w:rsidRDefault="00B41CE8">
      <w:r>
        <w:separator/>
      </w:r>
    </w:p>
  </w:endnote>
  <w:endnote w:type="continuationSeparator" w:id="0">
    <w:p w14:paraId="063976C0" w14:textId="77777777" w:rsidR="00B41CE8" w:rsidRDefault="00B4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81FF" w14:textId="7F3A3081" w:rsidR="0049159E" w:rsidRPr="0049159E" w:rsidRDefault="0049159E" w:rsidP="0049159E">
    <w:pPr>
      <w:pStyle w:val="Footer"/>
      <w:tabs>
        <w:tab w:val="right" w:pos="-770"/>
      </w:tabs>
      <w:rPr>
        <w:color w:val="808080"/>
        <w:sz w:val="20"/>
        <w:szCs w:val="20"/>
      </w:rPr>
    </w:pPr>
    <w:r w:rsidRPr="0049159E">
      <w:rPr>
        <w:color w:val="808080"/>
        <w:sz w:val="20"/>
        <w:szCs w:val="20"/>
      </w:rPr>
      <w:t xml:space="preserve">Page </w:t>
    </w:r>
    <w:r w:rsidR="000D51E2">
      <w:rPr>
        <w:color w:val="808080"/>
        <w:sz w:val="20"/>
        <w:szCs w:val="20"/>
      </w:rPr>
      <w:t>1</w:t>
    </w:r>
    <w:r w:rsidRPr="0049159E">
      <w:rPr>
        <w:color w:val="808080"/>
        <w:sz w:val="20"/>
        <w:szCs w:val="20"/>
      </w:rPr>
      <w:t xml:space="preserve"> of </w:t>
    </w:r>
    <w:r w:rsidR="000D51E2">
      <w:rPr>
        <w:noProof/>
        <w:color w:val="80808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E0D0" w14:textId="77777777" w:rsidR="00B41CE8" w:rsidRDefault="00B41CE8">
      <w:r>
        <w:separator/>
      </w:r>
    </w:p>
  </w:footnote>
  <w:footnote w:type="continuationSeparator" w:id="0">
    <w:p w14:paraId="26CCE072" w14:textId="77777777" w:rsidR="00B41CE8" w:rsidRDefault="00B4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1D27" w14:textId="77777777" w:rsidR="0049159E" w:rsidRDefault="00BA537C" w:rsidP="002A5213">
    <w:pPr>
      <w:pStyle w:val="Header"/>
      <w:tabs>
        <w:tab w:val="clear" w:pos="4320"/>
        <w:tab w:val="clear" w:pos="8640"/>
        <w:tab w:val="left" w:pos="3015"/>
      </w:tabs>
    </w:pPr>
    <w:r>
      <w:rPr>
        <w:noProof/>
        <w:lang w:val="en-US" w:eastAsia="en-US"/>
      </w:rPr>
      <mc:AlternateContent>
        <mc:Choice Requires="wps">
          <w:drawing>
            <wp:anchor distT="0" distB="0" distL="114300" distR="114300" simplePos="0" relativeHeight="251663360" behindDoc="0" locked="1" layoutInCell="1" allowOverlap="1" wp14:anchorId="209F9293" wp14:editId="24C6E1F4">
              <wp:simplePos x="0" y="0"/>
              <wp:positionH relativeFrom="column">
                <wp:posOffset>-279400</wp:posOffset>
              </wp:positionH>
              <wp:positionV relativeFrom="page">
                <wp:posOffset>609600</wp:posOffset>
              </wp:positionV>
              <wp:extent cx="0" cy="9144000"/>
              <wp:effectExtent l="6350" t="9525" r="12700"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3D75F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48pt" to="-2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F8tAEAAFYDAAAOAAAAZHJzL2Uyb0RvYy54bWysU8Fu2zAMvQ/YPwi6N3aCdtiMOD24yy7d&#10;FqDtBzCSbAuTRUFUYufvJymJ2263YReBIqnHx0dqfT8Nhh2VJ4225stFyZmyAqW2Xc1fnrc3nzmj&#10;AFaCQatqflLE7zcfP6xHV6kV9mik8iyCWKpGV/M+BFcVBYleDUALdMrGYIt+gBCvviukhzGiD6ZY&#10;leWnYkQvnUehiKL34Rzkm4zftkqEn21LKjBT88gt5NPnc5/OYrOGqvPgei0uNOAfWAygbSw6Qz1A&#10;AHbw+i+oQQuPhG1YCBwKbFstVO4hdrMs/+jmqQenci9RHHKzTPT/YMWPY2N3PlEXk31yjyh+EbPY&#10;9GA7lQk8n1wc3DJJVYyOqvlJupDbebYfv6OMOXAImFWYWj8kyNgfm7LYp1lsNQUmzk4RvV+Wt7dl&#10;mQdRQHV96DyFbwoHloyaG22TDlDB8ZFCIgLVNSW5LW61MXmWxrIxot6t7vIDQqNlCqY08t2+MZ4d&#10;IW7Ddts0c913aR4PVmawXoH8erEDaHO2Y3FjE57KC3ZhdFUjrR5Ve5Snnb9KFoeXOV8WLW3H23sW&#10;9vU7bH4DAAD//wMAUEsDBBQABgAIAAAAIQAjq4tH3wAAAAsBAAAPAAAAZHJzL2Rvd25yZXYueG1s&#10;TI/BTsMwEETvSPyDtZW4tU5pqSCNU6FKFYgLoukHuPaSRLXXUey0ga9nEQd6Wu3saPZNsRm9E2fs&#10;YxtIwXyWgUAywbZUKzhUu+kjiJg0We0CoYIvjLApb28KndtwoQ8871MtOIRirhU0KXW5lNE06HWc&#10;hQ6Jb5+h9zrx2tfS9vrC4d7J+yxbSa9b4g+N7nDboDntB69gOLyN2+/X+c515v2lNqdqWMRKqbvJ&#10;+LwGkXBM/2b4xWd0KJnpGAayUTgF0+WSuyQFTyuebPgTjux8WLAky0Jedyh/AAAA//8DAFBLAQIt&#10;ABQABgAIAAAAIQC2gziS/gAAAOEBAAATAAAAAAAAAAAAAAAAAAAAAABbQ29udGVudF9UeXBlc10u&#10;eG1sUEsBAi0AFAAGAAgAAAAhADj9If/WAAAAlAEAAAsAAAAAAAAAAAAAAAAALwEAAF9yZWxzLy5y&#10;ZWxzUEsBAi0AFAAGAAgAAAAhAN4G4Xy0AQAAVgMAAA4AAAAAAAAAAAAAAAAALgIAAGRycy9lMm9E&#10;b2MueG1sUEsBAi0AFAAGAAgAAAAhACOri0ffAAAACwEAAA8AAAAAAAAAAAAAAAAADgQAAGRycy9k&#10;b3ducmV2LnhtbFBLBQYAAAAABAAEAPMAAAAaBQAAAAA=&#10;" strokecolor="#fc0">
              <w10:wrap anchory="page"/>
              <w10:anchorlock/>
            </v:line>
          </w:pict>
        </mc:Fallback>
      </mc:AlternateContent>
    </w:r>
    <w:r>
      <w:rPr>
        <w:noProof/>
        <w:lang w:val="en-US" w:eastAsia="en-US"/>
      </w:rPr>
      <mc:AlternateContent>
        <mc:Choice Requires="wps">
          <w:drawing>
            <wp:anchor distT="0" distB="0" distL="114300" distR="114300" simplePos="0" relativeHeight="251662336" behindDoc="0" locked="1" layoutInCell="1" allowOverlap="1" wp14:anchorId="7CD70B3A" wp14:editId="60D6BC1C">
              <wp:simplePos x="0" y="0"/>
              <wp:positionH relativeFrom="column">
                <wp:posOffset>-2165350</wp:posOffset>
              </wp:positionH>
              <wp:positionV relativeFrom="page">
                <wp:posOffset>2209800</wp:posOffset>
              </wp:positionV>
              <wp:extent cx="1676400" cy="2171700"/>
              <wp:effectExtent l="0" t="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57A6" w14:textId="77777777" w:rsidR="00BA537C" w:rsidRPr="00421FC0" w:rsidRDefault="00BA537C" w:rsidP="00BA537C">
                          <w:pPr>
                            <w:jc w:val="right"/>
                            <w:rPr>
                              <w:b/>
                              <w:color w:val="000000"/>
                              <w:shd w:val="clear" w:color="auto" w:fill="FFFFFF"/>
                            </w:rPr>
                          </w:pPr>
                          <w:r w:rsidRPr="00421FC0">
                            <w:rPr>
                              <w:b/>
                              <w:color w:val="000000"/>
                              <w:shd w:val="clear" w:color="auto" w:fill="FFFFFF"/>
                            </w:rPr>
                            <w:t>UNIVERSITY COLLEGE</w:t>
                          </w:r>
                        </w:p>
                        <w:p w14:paraId="19385DD7" w14:textId="77777777" w:rsidR="00BA537C" w:rsidRPr="00421FC0" w:rsidRDefault="00BA537C" w:rsidP="00BA537C">
                          <w:pPr>
                            <w:jc w:val="right"/>
                            <w:rPr>
                              <w:b/>
                              <w:color w:val="000000"/>
                              <w:shd w:val="clear" w:color="auto" w:fill="FFFFFF"/>
                            </w:rPr>
                          </w:pPr>
                          <w:r w:rsidRPr="00421FC0">
                            <w:rPr>
                              <w:b/>
                              <w:i/>
                              <w:color w:val="000000"/>
                              <w:shd w:val="clear" w:color="auto" w:fill="FFFFFF"/>
                            </w:rPr>
                            <w:t>of the</w:t>
                          </w:r>
                          <w:r w:rsidRPr="00421FC0">
                            <w:rPr>
                              <w:b/>
                              <w:color w:val="000000"/>
                              <w:shd w:val="clear" w:color="auto" w:fill="FFFFFF"/>
                            </w:rPr>
                            <w:t xml:space="preserve"> CAYMAN ISLANDS</w:t>
                          </w:r>
                        </w:p>
                        <w:p w14:paraId="2274AF30" w14:textId="77777777" w:rsidR="00BA537C" w:rsidRDefault="00BA537C" w:rsidP="00BA537C">
                          <w:pPr>
                            <w:jc w:val="right"/>
                            <w:rPr>
                              <w:color w:val="000000"/>
                              <w:sz w:val="20"/>
                              <w:szCs w:val="20"/>
                              <w:shd w:val="clear" w:color="auto" w:fill="FFFFFF"/>
                            </w:rPr>
                          </w:pPr>
                        </w:p>
                        <w:p w14:paraId="7171931C" w14:textId="77777777" w:rsidR="00BA537C" w:rsidRDefault="00BA537C" w:rsidP="00BA537C">
                          <w:pPr>
                            <w:jc w:val="right"/>
                            <w:rPr>
                              <w:color w:val="000000"/>
                              <w:sz w:val="20"/>
                              <w:szCs w:val="20"/>
                              <w:shd w:val="clear" w:color="auto" w:fill="FFFFFF"/>
                            </w:rPr>
                          </w:pPr>
                          <w:r>
                            <w:rPr>
                              <w:color w:val="000000"/>
                              <w:sz w:val="20"/>
                              <w:szCs w:val="20"/>
                              <w:shd w:val="clear" w:color="auto" w:fill="FFFFFF"/>
                            </w:rPr>
                            <w:t xml:space="preserve">PO </w:t>
                          </w:r>
                          <w:r w:rsidRPr="00394748">
                            <w:rPr>
                              <w:color w:val="000000"/>
                              <w:sz w:val="20"/>
                              <w:szCs w:val="20"/>
                              <w:shd w:val="clear" w:color="auto" w:fill="FFFFFF"/>
                            </w:rPr>
                            <w:t>Box 702</w:t>
                          </w:r>
                        </w:p>
                        <w:p w14:paraId="2D258EBC" w14:textId="77777777" w:rsidR="00BA537C" w:rsidRDefault="00BA537C" w:rsidP="00BA537C">
                          <w:pPr>
                            <w:jc w:val="right"/>
                            <w:rPr>
                              <w:color w:val="000000"/>
                              <w:sz w:val="20"/>
                              <w:szCs w:val="20"/>
                              <w:shd w:val="clear" w:color="auto" w:fill="FFFFFF"/>
                            </w:rPr>
                          </w:pPr>
                          <w:r w:rsidRPr="00394748">
                            <w:rPr>
                              <w:color w:val="000000"/>
                              <w:sz w:val="20"/>
                              <w:szCs w:val="20"/>
                            </w:rPr>
                            <w:t>G</w:t>
                          </w:r>
                          <w:r w:rsidRPr="00394748">
                            <w:rPr>
                              <w:color w:val="000000"/>
                              <w:sz w:val="20"/>
                              <w:szCs w:val="20"/>
                              <w:shd w:val="clear" w:color="auto" w:fill="FFFFFF"/>
                            </w:rPr>
                            <w:t>rand Cayman</w:t>
                          </w:r>
                        </w:p>
                        <w:p w14:paraId="14E19BFD" w14:textId="77777777" w:rsidR="00BA537C" w:rsidRDefault="00BA537C" w:rsidP="00BA537C">
                          <w:pPr>
                            <w:jc w:val="right"/>
                            <w:rPr>
                              <w:color w:val="000000"/>
                              <w:sz w:val="20"/>
                              <w:szCs w:val="20"/>
                              <w:shd w:val="clear" w:color="auto" w:fill="FFFFFF"/>
                            </w:rPr>
                          </w:pPr>
                          <w:r w:rsidRPr="00394748">
                            <w:rPr>
                              <w:color w:val="000000"/>
                              <w:sz w:val="20"/>
                              <w:szCs w:val="20"/>
                              <w:shd w:val="clear" w:color="auto" w:fill="FFFFFF"/>
                            </w:rPr>
                            <w:t>KY1-1107</w:t>
                          </w:r>
                        </w:p>
                        <w:p w14:paraId="2E29FCA6" w14:textId="77777777" w:rsidR="00BA537C" w:rsidRPr="00394748" w:rsidRDefault="00BA537C" w:rsidP="00BA537C">
                          <w:pPr>
                            <w:jc w:val="right"/>
                            <w:rPr>
                              <w:color w:val="000000"/>
                              <w:sz w:val="20"/>
                              <w:szCs w:val="20"/>
                              <w:shd w:val="clear" w:color="auto" w:fill="FFFFFF"/>
                            </w:rPr>
                          </w:pPr>
                          <w:r>
                            <w:rPr>
                              <w:color w:val="000000"/>
                              <w:sz w:val="20"/>
                              <w:szCs w:val="20"/>
                              <w:shd w:val="clear" w:color="auto" w:fill="FFFFFF"/>
                            </w:rPr>
                            <w:t>CAYMAN ISLANDS</w:t>
                          </w:r>
                        </w:p>
                        <w:p w14:paraId="1BCE2793" w14:textId="77777777" w:rsidR="00BA537C" w:rsidRPr="00394748" w:rsidRDefault="00BA537C" w:rsidP="00BA537C">
                          <w:pPr>
                            <w:jc w:val="right"/>
                            <w:rPr>
                              <w:color w:val="000000"/>
                              <w:sz w:val="20"/>
                              <w:szCs w:val="20"/>
                              <w:shd w:val="clear" w:color="auto" w:fill="FFFFFF"/>
                            </w:rPr>
                          </w:pPr>
                        </w:p>
                        <w:p w14:paraId="4ED0FFE1"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(P) 345-623-8224</w:t>
                          </w:r>
                        </w:p>
                        <w:p w14:paraId="42F52D89"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(F) 345-949-6781</w:t>
                          </w:r>
                        </w:p>
                        <w:p w14:paraId="52E0AF98" w14:textId="77777777" w:rsidR="00BA537C" w:rsidRPr="00394748" w:rsidRDefault="00BA537C" w:rsidP="00BA537C">
                          <w:pPr>
                            <w:jc w:val="right"/>
                            <w:rPr>
                              <w:color w:val="000000"/>
                              <w:sz w:val="20"/>
                              <w:szCs w:val="20"/>
                              <w:shd w:val="clear" w:color="auto" w:fill="FFFFFF"/>
                            </w:rPr>
                          </w:pPr>
                        </w:p>
                        <w:p w14:paraId="10BD375C"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www.ucci.edu.ky</w:t>
                          </w:r>
                        </w:p>
                        <w:p w14:paraId="46016F6E"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info@ucci.edu.ky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70B3A" id="_x0000_t202" coordsize="21600,21600" o:spt="202" path="m,l,21600r21600,l21600,xe">
              <v:stroke joinstyle="miter"/>
              <v:path gradientshapeok="t" o:connecttype="rect"/>
            </v:shapetype>
            <v:shape id="Text Box 5" o:spid="_x0000_s1026" type="#_x0000_t202" style="position:absolute;margin-left:-170.5pt;margin-top:174pt;width:132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8l1AEAAJIDAAAOAAAAZHJzL2Uyb0RvYy54bWysU9uO0zAQfUfiHyy/06QValHUdLXsahHS&#10;cpEWPsBxnMQi8ZgZt0n5esZO0+Xyhnixxh77zDlnxvubaejFySBZcKVcr3IpjNNQW9eW8uuXh1dv&#10;pKCgXK16cKaUZ0Py5vDyxX70hdlAB31tUDCIo2L0pexC8EWWke7MoGgF3jhONoCDCrzFNqtRjYw+&#10;9Nkmz7fZCFh7BG2I+PR+TspDwm8ao8OnpiETRF9K5hbSimmt4pod9qpoUfnO6gsN9Q8sBmUdF71C&#10;3augxBHtX1CD1QgETVhpGDJoGqtN0sBq1vkfap465U3SwuaQv9pE/w9Wfzw9+c8owvQWJm5gEkH+&#10;EfQ3Eg7uOuVac4sIY2dUzYXX0bJs9FRcnkarqaAIUo0foOYmq2OABDQ1OERXWKdgdG7A+Wq6mYLQ&#10;seR2t32dc0pzbrPerXe8iTVUsTz3SOGdgUHEoJTIXU3w6vRIYb66XInVHDzYvk+d7d1vB4wZTxL9&#10;yHjmHqZq4ttRRgX1mYUgzIPCg81BB/hDipGHpJT0/ajQSNG/d2xGnKglwCWolkA5zU9LGaSYw7sw&#10;T97Ro207Rp7tdnDLhjU2SXlmceHJjU9mXIY0Ttav+3Tr+SsdfgIAAP//AwBQSwMEFAAGAAgAAAAh&#10;AFObQ+ziAAAADAEAAA8AAABkcnMvZG93bnJldi54bWxMj8FOwzAQRO9I/IO1lbildmmVtmmcqkJw&#10;QkKk4cDRid3EarwOsduGv2c5wW1GO5p9k+8n17OrGYP1KGExF8AMNl5bbCV8VC/JBliICrXqPRoJ&#10;3ybAvri/y1Wm/Q1Lcz3GllEJhkxJ6GIcMs5D0xmnwtwPBul28qNTkezYcj2qG5W7nj8KkXKnLNKH&#10;Tg3mqTPN+XhxEg6fWD7br7f6vTyVtqq2Al/Ts5QPs+mwAxbNFP/C8ItP6FAQU+0vqAPrJSTL1YLG&#10;RAnL1YYERZL1mkQtId0KAbzI+f8RxQ8AAAD//wMAUEsBAi0AFAAGAAgAAAAhALaDOJL+AAAA4QEA&#10;ABMAAAAAAAAAAAAAAAAAAAAAAFtDb250ZW50X1R5cGVzXS54bWxQSwECLQAUAAYACAAAACEAOP0h&#10;/9YAAACUAQAACwAAAAAAAAAAAAAAAAAvAQAAX3JlbHMvLnJlbHNQSwECLQAUAAYACAAAACEAy8N/&#10;JdQBAACSAwAADgAAAAAAAAAAAAAAAAAuAgAAZHJzL2Uyb0RvYy54bWxQSwECLQAUAAYACAAAACEA&#10;U5tD7OIAAAAMAQAADwAAAAAAAAAAAAAAAAAuBAAAZHJzL2Rvd25yZXYueG1sUEsFBgAAAAAEAAQA&#10;8wAAAD0FAAAAAA==&#10;" filled="f" stroked="f">
              <v:textbox inset="0,0,0,0">
                <w:txbxContent>
                  <w:p w14:paraId="729D57A6" w14:textId="77777777" w:rsidR="00BA537C" w:rsidRPr="00421FC0" w:rsidRDefault="00BA537C" w:rsidP="00BA537C">
                    <w:pPr>
                      <w:jc w:val="right"/>
                      <w:rPr>
                        <w:b/>
                        <w:color w:val="000000"/>
                        <w:shd w:val="clear" w:color="auto" w:fill="FFFFFF"/>
                      </w:rPr>
                    </w:pPr>
                    <w:r w:rsidRPr="00421FC0">
                      <w:rPr>
                        <w:b/>
                        <w:color w:val="000000"/>
                        <w:shd w:val="clear" w:color="auto" w:fill="FFFFFF"/>
                      </w:rPr>
                      <w:t>UNIVERSITY COLLEGE</w:t>
                    </w:r>
                  </w:p>
                  <w:p w14:paraId="19385DD7" w14:textId="77777777" w:rsidR="00BA537C" w:rsidRPr="00421FC0" w:rsidRDefault="00BA537C" w:rsidP="00BA537C">
                    <w:pPr>
                      <w:jc w:val="right"/>
                      <w:rPr>
                        <w:b/>
                        <w:color w:val="000000"/>
                        <w:shd w:val="clear" w:color="auto" w:fill="FFFFFF"/>
                      </w:rPr>
                    </w:pPr>
                    <w:r w:rsidRPr="00421FC0">
                      <w:rPr>
                        <w:b/>
                        <w:i/>
                        <w:color w:val="000000"/>
                        <w:shd w:val="clear" w:color="auto" w:fill="FFFFFF"/>
                      </w:rPr>
                      <w:t>of the</w:t>
                    </w:r>
                    <w:r w:rsidRPr="00421FC0">
                      <w:rPr>
                        <w:b/>
                        <w:color w:val="000000"/>
                        <w:shd w:val="clear" w:color="auto" w:fill="FFFFFF"/>
                      </w:rPr>
                      <w:t xml:space="preserve"> CAYMAN ISLANDS</w:t>
                    </w:r>
                  </w:p>
                  <w:p w14:paraId="2274AF30" w14:textId="77777777" w:rsidR="00BA537C" w:rsidRDefault="00BA537C" w:rsidP="00BA537C">
                    <w:pPr>
                      <w:jc w:val="right"/>
                      <w:rPr>
                        <w:color w:val="000000"/>
                        <w:sz w:val="20"/>
                        <w:szCs w:val="20"/>
                        <w:shd w:val="clear" w:color="auto" w:fill="FFFFFF"/>
                      </w:rPr>
                    </w:pPr>
                  </w:p>
                  <w:p w14:paraId="7171931C" w14:textId="77777777" w:rsidR="00BA537C" w:rsidRDefault="00BA537C" w:rsidP="00BA537C">
                    <w:pPr>
                      <w:jc w:val="right"/>
                      <w:rPr>
                        <w:color w:val="000000"/>
                        <w:sz w:val="20"/>
                        <w:szCs w:val="20"/>
                        <w:shd w:val="clear" w:color="auto" w:fill="FFFFFF"/>
                      </w:rPr>
                    </w:pPr>
                    <w:r>
                      <w:rPr>
                        <w:color w:val="000000"/>
                        <w:sz w:val="20"/>
                        <w:szCs w:val="20"/>
                        <w:shd w:val="clear" w:color="auto" w:fill="FFFFFF"/>
                      </w:rPr>
                      <w:t xml:space="preserve">PO </w:t>
                    </w:r>
                    <w:r w:rsidRPr="00394748">
                      <w:rPr>
                        <w:color w:val="000000"/>
                        <w:sz w:val="20"/>
                        <w:szCs w:val="20"/>
                        <w:shd w:val="clear" w:color="auto" w:fill="FFFFFF"/>
                      </w:rPr>
                      <w:t>Box 702</w:t>
                    </w:r>
                  </w:p>
                  <w:p w14:paraId="2D258EBC" w14:textId="77777777" w:rsidR="00BA537C" w:rsidRDefault="00BA537C" w:rsidP="00BA537C">
                    <w:pPr>
                      <w:jc w:val="right"/>
                      <w:rPr>
                        <w:color w:val="000000"/>
                        <w:sz w:val="20"/>
                        <w:szCs w:val="20"/>
                        <w:shd w:val="clear" w:color="auto" w:fill="FFFFFF"/>
                      </w:rPr>
                    </w:pPr>
                    <w:r w:rsidRPr="00394748">
                      <w:rPr>
                        <w:color w:val="000000"/>
                        <w:sz w:val="20"/>
                        <w:szCs w:val="20"/>
                      </w:rPr>
                      <w:t>G</w:t>
                    </w:r>
                    <w:r w:rsidRPr="00394748">
                      <w:rPr>
                        <w:color w:val="000000"/>
                        <w:sz w:val="20"/>
                        <w:szCs w:val="20"/>
                        <w:shd w:val="clear" w:color="auto" w:fill="FFFFFF"/>
                      </w:rPr>
                      <w:t>rand Cayman</w:t>
                    </w:r>
                  </w:p>
                  <w:p w14:paraId="14E19BFD" w14:textId="77777777" w:rsidR="00BA537C" w:rsidRDefault="00BA537C" w:rsidP="00BA537C">
                    <w:pPr>
                      <w:jc w:val="right"/>
                      <w:rPr>
                        <w:color w:val="000000"/>
                        <w:sz w:val="20"/>
                        <w:szCs w:val="20"/>
                        <w:shd w:val="clear" w:color="auto" w:fill="FFFFFF"/>
                      </w:rPr>
                    </w:pPr>
                    <w:r w:rsidRPr="00394748">
                      <w:rPr>
                        <w:color w:val="000000"/>
                        <w:sz w:val="20"/>
                        <w:szCs w:val="20"/>
                        <w:shd w:val="clear" w:color="auto" w:fill="FFFFFF"/>
                      </w:rPr>
                      <w:t>KY1-1107</w:t>
                    </w:r>
                  </w:p>
                  <w:p w14:paraId="2E29FCA6" w14:textId="77777777" w:rsidR="00BA537C" w:rsidRPr="00394748" w:rsidRDefault="00BA537C" w:rsidP="00BA537C">
                    <w:pPr>
                      <w:jc w:val="right"/>
                      <w:rPr>
                        <w:color w:val="000000"/>
                        <w:sz w:val="20"/>
                        <w:szCs w:val="20"/>
                        <w:shd w:val="clear" w:color="auto" w:fill="FFFFFF"/>
                      </w:rPr>
                    </w:pPr>
                    <w:r>
                      <w:rPr>
                        <w:color w:val="000000"/>
                        <w:sz w:val="20"/>
                        <w:szCs w:val="20"/>
                        <w:shd w:val="clear" w:color="auto" w:fill="FFFFFF"/>
                      </w:rPr>
                      <w:t>CAYMAN ISLANDS</w:t>
                    </w:r>
                  </w:p>
                  <w:p w14:paraId="1BCE2793" w14:textId="77777777" w:rsidR="00BA537C" w:rsidRPr="00394748" w:rsidRDefault="00BA537C" w:rsidP="00BA537C">
                    <w:pPr>
                      <w:jc w:val="right"/>
                      <w:rPr>
                        <w:color w:val="000000"/>
                        <w:sz w:val="20"/>
                        <w:szCs w:val="20"/>
                        <w:shd w:val="clear" w:color="auto" w:fill="FFFFFF"/>
                      </w:rPr>
                    </w:pPr>
                  </w:p>
                  <w:p w14:paraId="4ED0FFE1"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(P) 345-623-8224</w:t>
                    </w:r>
                  </w:p>
                  <w:p w14:paraId="42F52D89"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(F) 345-949-6781</w:t>
                    </w:r>
                  </w:p>
                  <w:p w14:paraId="52E0AF98" w14:textId="77777777" w:rsidR="00BA537C" w:rsidRPr="00394748" w:rsidRDefault="00BA537C" w:rsidP="00BA537C">
                    <w:pPr>
                      <w:jc w:val="right"/>
                      <w:rPr>
                        <w:color w:val="000000"/>
                        <w:sz w:val="20"/>
                        <w:szCs w:val="20"/>
                        <w:shd w:val="clear" w:color="auto" w:fill="FFFFFF"/>
                      </w:rPr>
                    </w:pPr>
                  </w:p>
                  <w:p w14:paraId="10BD375C"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www.ucci.edu.ky</w:t>
                    </w:r>
                  </w:p>
                  <w:p w14:paraId="46016F6E" w14:textId="77777777" w:rsidR="00BA537C" w:rsidRPr="00394748" w:rsidRDefault="00BA537C" w:rsidP="00BA537C">
                    <w:pPr>
                      <w:jc w:val="right"/>
                      <w:rPr>
                        <w:color w:val="000000"/>
                        <w:sz w:val="20"/>
                        <w:szCs w:val="20"/>
                        <w:shd w:val="clear" w:color="auto" w:fill="FFFFFF"/>
                      </w:rPr>
                    </w:pPr>
                    <w:r w:rsidRPr="00394748">
                      <w:rPr>
                        <w:color w:val="000000"/>
                        <w:sz w:val="20"/>
                        <w:szCs w:val="20"/>
                        <w:shd w:val="clear" w:color="auto" w:fill="FFFFFF"/>
                      </w:rPr>
                      <w:t>info@ucci.edu.ky</w:t>
                    </w:r>
                  </w:p>
                </w:txbxContent>
              </v:textbox>
              <w10:wrap anchory="page"/>
              <w10:anchorlock/>
            </v:shape>
          </w:pict>
        </mc:Fallback>
      </mc:AlternateContent>
    </w:r>
    <w:r>
      <w:rPr>
        <w:noProof/>
        <w:lang w:val="en-US" w:eastAsia="en-US"/>
      </w:rPr>
      <w:drawing>
        <wp:anchor distT="0" distB="0" distL="114300" distR="114300" simplePos="0" relativeHeight="251661312" behindDoc="1" locked="1" layoutInCell="1" allowOverlap="1" wp14:anchorId="28FB6ABF" wp14:editId="503ADC6E">
          <wp:simplePos x="0" y="0"/>
          <wp:positionH relativeFrom="column">
            <wp:posOffset>-1885950</wp:posOffset>
          </wp:positionH>
          <wp:positionV relativeFrom="page">
            <wp:posOffset>609600</wp:posOffset>
          </wp:positionV>
          <wp:extent cx="1466850" cy="1414780"/>
          <wp:effectExtent l="0" t="0" r="0" b="0"/>
          <wp:wrapNone/>
          <wp:docPr id="8" name="Picture 8" descr="UCCI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CI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13">
      <w:tab/>
    </w:r>
    <w:r w:rsidR="0073197D">
      <w:rPr>
        <w:noProof/>
        <w:lang w:val="en-US" w:eastAsia="en-US"/>
      </w:rPr>
      <mc:AlternateContent>
        <mc:Choice Requires="wps">
          <w:drawing>
            <wp:anchor distT="0" distB="0" distL="114300" distR="114300" simplePos="0" relativeHeight="251659264" behindDoc="0" locked="1" layoutInCell="1" allowOverlap="1" wp14:anchorId="7D2746E4" wp14:editId="66D79E59">
              <wp:simplePos x="0" y="0"/>
              <wp:positionH relativeFrom="column">
                <wp:posOffset>-279400</wp:posOffset>
              </wp:positionH>
              <wp:positionV relativeFrom="page">
                <wp:posOffset>800100</wp:posOffset>
              </wp:positionV>
              <wp:extent cx="0" cy="8915400"/>
              <wp:effectExtent l="6350" t="9525" r="1270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B70B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63pt" to="-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kVtQEAAFYDAAAOAAAAZHJzL2Uyb0RvYy54bWysU01v2zAMvQ/YfxB0X+wEy9AacXpwl126&#10;LUC7H8BIsi1UFgVRiZ1/P0lJvK/b0ItAkdTj4yO1eZgGw07Kk0Zb8+Wi5ExZgVLbruY/XnYf7jij&#10;AFaCQatqflbEH7bv321GV6kV9mik8iyCWKpGV/M+BFcVBYleDUALdMrGYIt+gBCvviukhzGiD6ZY&#10;leWnYkQvnUehiKL38RLk24zftkqE721LKjBT88gt5NPn85DOYruBqvPgei2uNOA/WAygbSw6Qz1C&#10;AHb0+h+oQQuPhG1YCBwKbFstVO4hdrMs/+rmuQenci9RHHKzTPR2sOLbqbF7n6iLyT67JxSvxCw2&#10;PdhOZQIvZxcHt0xSFaOjan6SLuT2nh3GryhjDhwDZhWm1g8JMvbHpiz2eRZbTYGJi1NE7939cv2x&#10;zIMooLo9dJ7CF4UDS0bNjbZJB6jg9EQhEYHqlpLcFnfamDxLY9lY8/v1ap0fEBotUzClke8OjfHs&#10;BHEbdrummev+kebxaGUG6xXIz1c7gDYXOxY3NuGpvGBXRjc10upRdUB53vubZHF4mfN10dJ2/H7P&#10;wv76DtufAAAA//8DAFBLAwQUAAYACAAAACEAKgyUEN4AAAAMAQAADwAAAGRycy9kb3ducmV2Lnht&#10;bExPy07DMBC8I/EP1lbi1tp9UKEQp0KVKhAXRNMPcO1tEjVeR7HTBr6eRRzobeeh2Zl8M/pWXLCP&#10;TSAN85kCgWSDa6jScCh30ycQMRlypg2EGr4wwqa4v8tN5sKVPvGyT5XgEIqZ0VCn1GVSRlujN3EW&#10;OiTWTqH3JjHsK+l6c+Vw38qFUmvpTUP8oTYdbmu05/3gNQyH93H7/TbftZ39eK3suRyWsdT6YTK+&#10;PINIOKZ/M/zW5+pQcKdjGMhF0WqYrla8JbGwWPPBjj/myMzjUimQRS5vRxQ/AAAA//8DAFBLAQIt&#10;ABQABgAIAAAAIQC2gziS/gAAAOEBAAATAAAAAAAAAAAAAAAAAAAAAABbQ29udGVudF9UeXBlc10u&#10;eG1sUEsBAi0AFAAGAAgAAAAhADj9If/WAAAAlAEAAAsAAAAAAAAAAAAAAAAALwEAAF9yZWxzLy5y&#10;ZWxzUEsBAi0AFAAGAAgAAAAhAOSL2RW1AQAAVgMAAA4AAAAAAAAAAAAAAAAALgIAAGRycy9lMm9E&#10;b2MueG1sUEsBAi0AFAAGAAgAAAAhACoMlBDeAAAADAEAAA8AAAAAAAAAAAAAAAAADwQAAGRycy9k&#10;b3ducmV2LnhtbFBLBQYAAAAABAAEAPMAAAAaBQAAAAA=&#10;" strokecolor="#fc0">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3C58" w14:textId="77777777" w:rsidR="000D51E2" w:rsidRDefault="000D51E2">
    <w:pPr>
      <w:pStyle w:val="Header"/>
    </w:pPr>
  </w:p>
  <w:p w14:paraId="7F4DC237" w14:textId="511BA18B" w:rsidR="0049159E" w:rsidRDefault="0073197D">
    <w:pPr>
      <w:pStyle w:val="Header"/>
    </w:pPr>
    <w:r>
      <w:rPr>
        <w:noProof/>
        <w:lang w:val="en-US" w:eastAsia="en-US"/>
      </w:rPr>
      <mc:AlternateContent>
        <mc:Choice Requires="wps">
          <w:drawing>
            <wp:anchor distT="0" distB="0" distL="114300" distR="114300" simplePos="0" relativeHeight="251660288" behindDoc="0" locked="1" layoutInCell="1" allowOverlap="1" wp14:anchorId="78E2B08B" wp14:editId="4058A3B9">
              <wp:simplePos x="0" y="0"/>
              <wp:positionH relativeFrom="column">
                <wp:posOffset>-279400</wp:posOffset>
              </wp:positionH>
              <wp:positionV relativeFrom="page">
                <wp:posOffset>723900</wp:posOffset>
              </wp:positionV>
              <wp:extent cx="0" cy="9029700"/>
              <wp:effectExtent l="0" t="0" r="3810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5035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57pt" to="-2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tAEAAFYDAAAOAAAAZHJzL2Uyb0RvYy54bWysU8Fu2zAMvQ/YPwi6N3YCdFuNOD24yy7d&#10;FqDtBzCSbAuTRUFUYufvJymJ2263YReBIqnHx0dqfT8Nhh2VJ4225stFyZmyAqW2Xc1fnrc3Xzij&#10;AFaCQatqflLE7zcfP6xHV6kV9mik8iyCWKpGV/M+BFcVBYleDUALdMrGYIt+gBCvviukhzGiD6ZY&#10;leWnYkQvnUehiKL34Rzkm4zftkqEn21LKjBT88gt5NPnc5/OYrOGqvPgei0uNOAfWAygbSw6Qz1A&#10;AHbw+i+oQQuPhG1YCBwKbFstVO4hdrMs/+jmqQenci9RHHKzTPT/YMWPY2N3PlEXk31yjyh+EbPY&#10;9GA7lQk8n1wc3DJJVYyOqvlJupDbebYfv6OMOXAImFWYWj8kyNgfm7LYp1lsNQUmzk4RvXfl6u5z&#10;mQdRQHV96DyFbwoHloyaG22TDlDB8ZFCIgLVNSW5LW61MXmWxrIxot6ubvMDQqNlCqY08t2+MZ4d&#10;IW7Ddts0c913aR4PVmawXoH8erEDaHO2Y3FjE57KC3ZhdFUjrR5Ve5Snnb9KFoeXOV8WLW3H23sW&#10;9vU7bH4DAAD//wMAUEsDBBQABgAIAAAAIQAlNhkj3QAAAAwBAAAPAAAAZHJzL2Rvd25yZXYueG1s&#10;TE/LTsMwELwj8Q/WInFrndBSoRCnQpUqEBdE0w9w7SWJaq+j2GkDX89WHOht56HZmXI9eSdOOMQu&#10;kIJ8noFAMsF21CjY19vZE4iYNFntAqGCb4ywrm5vSl3YcKZPPO1SIziEYqEVtCn1hZTRtOh1nIce&#10;ibWvMHidGA6NtIM+c7h38iHLVtLrjvhDq3vctGiOu9ErGPfv0+bnLd+63ny8NuZYj4tYK3V/N708&#10;g0g4pX8zXOpzdai40yGMZKNwCmbLJW9JLOSXgx1/zIGZx8UqA1mV8npE9QsAAP//AwBQSwECLQAU&#10;AAYACAAAACEAtoM4kv4AAADhAQAAEwAAAAAAAAAAAAAAAAAAAAAAW0NvbnRlbnRfVHlwZXNdLnht&#10;bFBLAQItABQABgAIAAAAIQA4/SH/1gAAAJQBAAALAAAAAAAAAAAAAAAAAC8BAABfcmVscy8ucmVs&#10;c1BLAQItABQABgAIAAAAIQBohXW+tAEAAFYDAAAOAAAAAAAAAAAAAAAAAC4CAABkcnMvZTJvRG9j&#10;LnhtbFBLAQItABQABgAIAAAAIQAlNhkj3QAAAAwBAAAPAAAAAAAAAAAAAAAAAA4EAABkcnMvZG93&#10;bnJldi54bWxQSwUGAAAAAAQABADzAAAAGAUAAAAA&#10;" strokecolor="#fc0">
              <w10:wrap anchory="page"/>
              <w10:anchorlock/>
            </v:line>
          </w:pict>
        </mc:Fallback>
      </mc:AlternateContent>
    </w:r>
    <w:r>
      <w:rPr>
        <w:noProof/>
        <w:lang w:val="en-US" w:eastAsia="en-US"/>
      </w:rPr>
      <mc:AlternateContent>
        <mc:Choice Requires="wps">
          <w:drawing>
            <wp:anchor distT="0" distB="0" distL="114300" distR="114300" simplePos="0" relativeHeight="251658240" behindDoc="0" locked="1" layoutInCell="1" allowOverlap="1" wp14:anchorId="10408B16" wp14:editId="00C0A8E0">
              <wp:simplePos x="0" y="0"/>
              <wp:positionH relativeFrom="column">
                <wp:posOffset>-2057400</wp:posOffset>
              </wp:positionH>
              <wp:positionV relativeFrom="page">
                <wp:posOffset>723900</wp:posOffset>
              </wp:positionV>
              <wp:extent cx="1676400" cy="371475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93F9" w14:textId="77777777" w:rsidR="000D51E2" w:rsidRDefault="000D51E2" w:rsidP="000D51E2">
                          <w:pPr>
                            <w:jc w:val="right"/>
                            <w:rPr>
                              <w:b/>
                              <w:color w:val="000000"/>
                              <w:shd w:val="clear" w:color="auto" w:fill="FFFFFF"/>
                            </w:rPr>
                          </w:pPr>
                          <w:r>
                            <w:rPr>
                              <w:noProof/>
                              <w:lang w:val="en-US" w:eastAsia="en-US"/>
                            </w:rPr>
                            <w:drawing>
                              <wp:inline distT="0" distB="0" distL="0" distR="0" wp14:anchorId="459B35C4" wp14:editId="4B6AEA33">
                                <wp:extent cx="12858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7722E066" w14:textId="77777777" w:rsidR="000D51E2" w:rsidRDefault="000D51E2" w:rsidP="000D51E2">
                          <w:pPr>
                            <w:jc w:val="right"/>
                            <w:rPr>
                              <w:b/>
                              <w:color w:val="000000"/>
                              <w:shd w:val="clear" w:color="auto" w:fill="FFFFFF"/>
                            </w:rPr>
                          </w:pPr>
                        </w:p>
                        <w:p w14:paraId="2805C0D1" w14:textId="4D8EB782" w:rsidR="0049159E" w:rsidRPr="00421FC0" w:rsidRDefault="0049159E" w:rsidP="000D51E2">
                          <w:pPr>
                            <w:jc w:val="right"/>
                            <w:rPr>
                              <w:b/>
                              <w:color w:val="000000"/>
                              <w:shd w:val="clear" w:color="auto" w:fill="FFFFFF"/>
                            </w:rPr>
                          </w:pPr>
                          <w:r w:rsidRPr="00421FC0">
                            <w:rPr>
                              <w:b/>
                              <w:color w:val="000000"/>
                              <w:shd w:val="clear" w:color="auto" w:fill="FFFFFF"/>
                            </w:rPr>
                            <w:t>UNIVERSITY COLLEGE</w:t>
                          </w:r>
                        </w:p>
                        <w:p w14:paraId="7FC2DC2D" w14:textId="77777777" w:rsidR="0049159E" w:rsidRPr="00421FC0" w:rsidRDefault="0049159E" w:rsidP="000D51E2">
                          <w:pPr>
                            <w:jc w:val="right"/>
                            <w:rPr>
                              <w:b/>
                              <w:color w:val="000000"/>
                              <w:shd w:val="clear" w:color="auto" w:fill="FFFFFF"/>
                            </w:rPr>
                          </w:pPr>
                          <w:r w:rsidRPr="00421FC0">
                            <w:rPr>
                              <w:b/>
                              <w:i/>
                              <w:color w:val="000000"/>
                              <w:shd w:val="clear" w:color="auto" w:fill="FFFFFF"/>
                            </w:rPr>
                            <w:t>of the</w:t>
                          </w:r>
                          <w:r w:rsidRPr="00421FC0">
                            <w:rPr>
                              <w:b/>
                              <w:color w:val="000000"/>
                              <w:shd w:val="clear" w:color="auto" w:fill="FFFFFF"/>
                            </w:rPr>
                            <w:t xml:space="preserve"> CAYMAN ISLANDS</w:t>
                          </w:r>
                        </w:p>
                        <w:p w14:paraId="7185AAC6" w14:textId="77777777" w:rsidR="0049159E" w:rsidRDefault="0049159E" w:rsidP="0049159E">
                          <w:pPr>
                            <w:jc w:val="right"/>
                            <w:rPr>
                              <w:color w:val="000000"/>
                              <w:sz w:val="20"/>
                              <w:szCs w:val="20"/>
                              <w:shd w:val="clear" w:color="auto" w:fill="FFFFFF"/>
                            </w:rPr>
                          </w:pPr>
                        </w:p>
                        <w:p w14:paraId="2FF554A8" w14:textId="77777777" w:rsidR="0049159E" w:rsidRDefault="0049159E" w:rsidP="0049159E">
                          <w:pPr>
                            <w:jc w:val="right"/>
                            <w:rPr>
                              <w:color w:val="000000"/>
                              <w:sz w:val="20"/>
                              <w:szCs w:val="20"/>
                              <w:shd w:val="clear" w:color="auto" w:fill="FFFFFF"/>
                            </w:rPr>
                          </w:pPr>
                          <w:r>
                            <w:rPr>
                              <w:color w:val="000000"/>
                              <w:sz w:val="20"/>
                              <w:szCs w:val="20"/>
                              <w:shd w:val="clear" w:color="auto" w:fill="FFFFFF"/>
                            </w:rPr>
                            <w:t xml:space="preserve">PO </w:t>
                          </w:r>
                          <w:r w:rsidRPr="00394748">
                            <w:rPr>
                              <w:color w:val="000000"/>
                              <w:sz w:val="20"/>
                              <w:szCs w:val="20"/>
                              <w:shd w:val="clear" w:color="auto" w:fill="FFFFFF"/>
                            </w:rPr>
                            <w:t>Box 702</w:t>
                          </w:r>
                        </w:p>
                        <w:p w14:paraId="71BD8C11" w14:textId="77777777" w:rsidR="0049159E" w:rsidRDefault="0049159E" w:rsidP="0049159E">
                          <w:pPr>
                            <w:jc w:val="right"/>
                            <w:rPr>
                              <w:color w:val="000000"/>
                              <w:sz w:val="20"/>
                              <w:szCs w:val="20"/>
                              <w:shd w:val="clear" w:color="auto" w:fill="FFFFFF"/>
                            </w:rPr>
                          </w:pPr>
                          <w:r w:rsidRPr="00394748">
                            <w:rPr>
                              <w:color w:val="000000"/>
                              <w:sz w:val="20"/>
                              <w:szCs w:val="20"/>
                            </w:rPr>
                            <w:t>G</w:t>
                          </w:r>
                          <w:r w:rsidRPr="00394748">
                            <w:rPr>
                              <w:color w:val="000000"/>
                              <w:sz w:val="20"/>
                              <w:szCs w:val="20"/>
                              <w:shd w:val="clear" w:color="auto" w:fill="FFFFFF"/>
                            </w:rPr>
                            <w:t>rand Cayman</w:t>
                          </w:r>
                        </w:p>
                        <w:p w14:paraId="0FB35C9E" w14:textId="77777777" w:rsidR="0049159E" w:rsidRDefault="0049159E" w:rsidP="0049159E">
                          <w:pPr>
                            <w:jc w:val="right"/>
                            <w:rPr>
                              <w:color w:val="000000"/>
                              <w:sz w:val="20"/>
                              <w:szCs w:val="20"/>
                              <w:shd w:val="clear" w:color="auto" w:fill="FFFFFF"/>
                            </w:rPr>
                          </w:pPr>
                          <w:r w:rsidRPr="00394748">
                            <w:rPr>
                              <w:color w:val="000000"/>
                              <w:sz w:val="20"/>
                              <w:szCs w:val="20"/>
                              <w:shd w:val="clear" w:color="auto" w:fill="FFFFFF"/>
                            </w:rPr>
                            <w:t>KY1-1107</w:t>
                          </w:r>
                        </w:p>
                        <w:p w14:paraId="6EF4D75D" w14:textId="77777777" w:rsidR="0049159E" w:rsidRPr="00394748" w:rsidRDefault="0049159E" w:rsidP="0049159E">
                          <w:pPr>
                            <w:jc w:val="right"/>
                            <w:rPr>
                              <w:color w:val="000000"/>
                              <w:sz w:val="20"/>
                              <w:szCs w:val="20"/>
                              <w:shd w:val="clear" w:color="auto" w:fill="FFFFFF"/>
                            </w:rPr>
                          </w:pPr>
                          <w:r>
                            <w:rPr>
                              <w:color w:val="000000"/>
                              <w:sz w:val="20"/>
                              <w:szCs w:val="20"/>
                              <w:shd w:val="clear" w:color="auto" w:fill="FFFFFF"/>
                            </w:rPr>
                            <w:t>CAYMAN ISLANDS</w:t>
                          </w:r>
                        </w:p>
                        <w:p w14:paraId="41F6ECF1" w14:textId="77777777" w:rsidR="0049159E" w:rsidRPr="00394748" w:rsidRDefault="0049159E" w:rsidP="0049159E">
                          <w:pPr>
                            <w:jc w:val="right"/>
                            <w:rPr>
                              <w:color w:val="000000"/>
                              <w:sz w:val="20"/>
                              <w:szCs w:val="20"/>
                              <w:shd w:val="clear" w:color="auto" w:fill="FFFFFF"/>
                            </w:rPr>
                          </w:pPr>
                        </w:p>
                        <w:p w14:paraId="38ECB198"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(P) 345-623-8224</w:t>
                          </w:r>
                        </w:p>
                        <w:p w14:paraId="6B65D81A"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(F) 345-949-6781</w:t>
                          </w:r>
                        </w:p>
                        <w:p w14:paraId="3D204D04" w14:textId="77777777" w:rsidR="0049159E" w:rsidRPr="00394748" w:rsidRDefault="0049159E" w:rsidP="0049159E">
                          <w:pPr>
                            <w:jc w:val="right"/>
                            <w:rPr>
                              <w:color w:val="000000"/>
                              <w:sz w:val="20"/>
                              <w:szCs w:val="20"/>
                              <w:shd w:val="clear" w:color="auto" w:fill="FFFFFF"/>
                            </w:rPr>
                          </w:pPr>
                        </w:p>
                        <w:p w14:paraId="1B3757C4"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www.ucci.edu.ky</w:t>
                          </w:r>
                        </w:p>
                        <w:p w14:paraId="352EAE5B"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info@ucci.edu.ky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8B16" id="_x0000_t202" coordsize="21600,21600" o:spt="202" path="m,l,21600r21600,l21600,xe">
              <v:stroke joinstyle="miter"/>
              <v:path gradientshapeok="t" o:connecttype="rect"/>
            </v:shapetype>
            <v:shape id="_x0000_s1027" type="#_x0000_t202" style="position:absolute;margin-left:-162pt;margin-top:57pt;width:132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V42QEAAJkDAAAOAAAAZHJzL2Uyb0RvYy54bWysU8Fu1DAQvSPxD5bvbLKl7KJos1VpVYRU&#10;KFLpBziOnVgkHjP2brJ8PWMn2QK9IS7W2GO/ee/NeHc19h07KvQGbMnXq5wzZSXUxjYlf/p29+Y9&#10;Zz4IW4sOrCr5SXl+tX/9aje4Ql1AC12tkBGI9cXgSt6G4Ios87JVvfArcMpSUgP2ItAWm6xGMRB6&#10;32UXeb7JBsDaIUjlPZ3eTkm+T/haKxketPYqsK7kxC2kFdNaxTXb70TRoHCtkTMN8Q8semEsFT1D&#10;3Yog2AHNC6jeSAQPOqwk9BlobaRKGkjNOv9LzWMrnEpayBzvzjb5/wcrvxwf3VdkYfwAIzUwifDu&#10;HuR3zyzctMI26hoRhlaJmgqvo2XZ4HwxP41W+8JHkGr4DDU1WRwCJKBRYx9dIZ2M0KkBp7PpagxM&#10;xpKb7eYyp5Sk3Nvt+nL7LrUlE8Xy3KEPHxX0LAYlR+pqghfHex8iHVEsV2I1C3em61JnO/vHAV2M&#10;J4l+ZDxxD2M1MlPP2qKaCuoT6UGY5oXmm4IW8CdnA81Kyf2Pg0DFWffJkidxsJYAl6BaAmElPS15&#10;4GwKb8I0gAeHpmkJeXLdwjX5pk1S9Mxipkv9T0LnWY0D9vs+3Xr+UftfAAAA//8DAFBLAwQUAAYA&#10;CAAAACEANNBEhuAAAAAMAQAADwAAAGRycy9kb3ducmV2LnhtbEyPwU7DMBBE70j9B2srcUvtFhSR&#10;EKeqEJyQEGk4cHRiN7Ear0PstuHv2Z7obVYzmn1TbGc3sLOZgvUoYb0SwAy2XlvsJHzVb8kTsBAV&#10;ajV4NBJ+TYBtubgrVK79BStz3seOUQmGXEnoYxxzzkPbG6fCyo8GyTv4yalI59RxPakLlbuBb4RI&#10;uVMW6UOvRvPSm/a4PzkJu2+sXu3PR/NZHSpb15nA9/Qo5f1y3j0Di2aO/2G44hM6lMTU+BPqwAYJ&#10;ycPmkcZEctZXQZEkFSQaCWmWCeBlwW9HlH8AAAD//wMAUEsBAi0AFAAGAAgAAAAhALaDOJL+AAAA&#10;4QEAABMAAAAAAAAAAAAAAAAAAAAAAFtDb250ZW50X1R5cGVzXS54bWxQSwECLQAUAAYACAAAACEA&#10;OP0h/9YAAACUAQAACwAAAAAAAAAAAAAAAAAvAQAAX3JlbHMvLnJlbHNQSwECLQAUAAYACAAAACEA&#10;a5OVeNkBAACZAwAADgAAAAAAAAAAAAAAAAAuAgAAZHJzL2Uyb0RvYy54bWxQSwECLQAUAAYACAAA&#10;ACEANNBEhuAAAAAMAQAADwAAAAAAAAAAAAAAAAAzBAAAZHJzL2Rvd25yZXYueG1sUEsFBgAAAAAE&#10;AAQA8wAAAEAFAAAAAA==&#10;" filled="f" stroked="f">
              <v:textbox inset="0,0,0,0">
                <w:txbxContent>
                  <w:p w14:paraId="7E5993F9" w14:textId="77777777" w:rsidR="000D51E2" w:rsidRDefault="000D51E2" w:rsidP="000D51E2">
                    <w:pPr>
                      <w:jc w:val="right"/>
                      <w:rPr>
                        <w:b/>
                        <w:color w:val="000000"/>
                        <w:shd w:val="clear" w:color="auto" w:fill="FFFFFF"/>
                      </w:rPr>
                    </w:pPr>
                    <w:r>
                      <w:rPr>
                        <w:noProof/>
                        <w:lang w:val="en-US" w:eastAsia="en-US"/>
                      </w:rPr>
                      <w:drawing>
                        <wp:inline distT="0" distB="0" distL="0" distR="0" wp14:anchorId="459B35C4" wp14:editId="4B6AEA33">
                          <wp:extent cx="12858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7722E066" w14:textId="77777777" w:rsidR="000D51E2" w:rsidRDefault="000D51E2" w:rsidP="000D51E2">
                    <w:pPr>
                      <w:jc w:val="right"/>
                      <w:rPr>
                        <w:b/>
                        <w:color w:val="000000"/>
                        <w:shd w:val="clear" w:color="auto" w:fill="FFFFFF"/>
                      </w:rPr>
                    </w:pPr>
                  </w:p>
                  <w:p w14:paraId="2805C0D1" w14:textId="4D8EB782" w:rsidR="0049159E" w:rsidRPr="00421FC0" w:rsidRDefault="0049159E" w:rsidP="000D51E2">
                    <w:pPr>
                      <w:jc w:val="right"/>
                      <w:rPr>
                        <w:b/>
                        <w:color w:val="000000"/>
                        <w:shd w:val="clear" w:color="auto" w:fill="FFFFFF"/>
                      </w:rPr>
                    </w:pPr>
                    <w:r w:rsidRPr="00421FC0">
                      <w:rPr>
                        <w:b/>
                        <w:color w:val="000000"/>
                        <w:shd w:val="clear" w:color="auto" w:fill="FFFFFF"/>
                      </w:rPr>
                      <w:t>UNIVERSITY COLLEGE</w:t>
                    </w:r>
                  </w:p>
                  <w:p w14:paraId="7FC2DC2D" w14:textId="77777777" w:rsidR="0049159E" w:rsidRPr="00421FC0" w:rsidRDefault="0049159E" w:rsidP="000D51E2">
                    <w:pPr>
                      <w:jc w:val="right"/>
                      <w:rPr>
                        <w:b/>
                        <w:color w:val="000000"/>
                        <w:shd w:val="clear" w:color="auto" w:fill="FFFFFF"/>
                      </w:rPr>
                    </w:pPr>
                    <w:r w:rsidRPr="00421FC0">
                      <w:rPr>
                        <w:b/>
                        <w:i/>
                        <w:color w:val="000000"/>
                        <w:shd w:val="clear" w:color="auto" w:fill="FFFFFF"/>
                      </w:rPr>
                      <w:t>of the</w:t>
                    </w:r>
                    <w:r w:rsidRPr="00421FC0">
                      <w:rPr>
                        <w:b/>
                        <w:color w:val="000000"/>
                        <w:shd w:val="clear" w:color="auto" w:fill="FFFFFF"/>
                      </w:rPr>
                      <w:t xml:space="preserve"> CAYMAN ISLANDS</w:t>
                    </w:r>
                  </w:p>
                  <w:p w14:paraId="7185AAC6" w14:textId="77777777" w:rsidR="0049159E" w:rsidRDefault="0049159E" w:rsidP="0049159E">
                    <w:pPr>
                      <w:jc w:val="right"/>
                      <w:rPr>
                        <w:color w:val="000000"/>
                        <w:sz w:val="20"/>
                        <w:szCs w:val="20"/>
                        <w:shd w:val="clear" w:color="auto" w:fill="FFFFFF"/>
                      </w:rPr>
                    </w:pPr>
                  </w:p>
                  <w:p w14:paraId="2FF554A8" w14:textId="77777777" w:rsidR="0049159E" w:rsidRDefault="0049159E" w:rsidP="0049159E">
                    <w:pPr>
                      <w:jc w:val="right"/>
                      <w:rPr>
                        <w:color w:val="000000"/>
                        <w:sz w:val="20"/>
                        <w:szCs w:val="20"/>
                        <w:shd w:val="clear" w:color="auto" w:fill="FFFFFF"/>
                      </w:rPr>
                    </w:pPr>
                    <w:r>
                      <w:rPr>
                        <w:color w:val="000000"/>
                        <w:sz w:val="20"/>
                        <w:szCs w:val="20"/>
                        <w:shd w:val="clear" w:color="auto" w:fill="FFFFFF"/>
                      </w:rPr>
                      <w:t xml:space="preserve">PO </w:t>
                    </w:r>
                    <w:r w:rsidRPr="00394748">
                      <w:rPr>
                        <w:color w:val="000000"/>
                        <w:sz w:val="20"/>
                        <w:szCs w:val="20"/>
                        <w:shd w:val="clear" w:color="auto" w:fill="FFFFFF"/>
                      </w:rPr>
                      <w:t>Box 702</w:t>
                    </w:r>
                  </w:p>
                  <w:p w14:paraId="71BD8C11" w14:textId="77777777" w:rsidR="0049159E" w:rsidRDefault="0049159E" w:rsidP="0049159E">
                    <w:pPr>
                      <w:jc w:val="right"/>
                      <w:rPr>
                        <w:color w:val="000000"/>
                        <w:sz w:val="20"/>
                        <w:szCs w:val="20"/>
                        <w:shd w:val="clear" w:color="auto" w:fill="FFFFFF"/>
                      </w:rPr>
                    </w:pPr>
                    <w:r w:rsidRPr="00394748">
                      <w:rPr>
                        <w:color w:val="000000"/>
                        <w:sz w:val="20"/>
                        <w:szCs w:val="20"/>
                      </w:rPr>
                      <w:t>G</w:t>
                    </w:r>
                    <w:r w:rsidRPr="00394748">
                      <w:rPr>
                        <w:color w:val="000000"/>
                        <w:sz w:val="20"/>
                        <w:szCs w:val="20"/>
                        <w:shd w:val="clear" w:color="auto" w:fill="FFFFFF"/>
                      </w:rPr>
                      <w:t>rand Cayman</w:t>
                    </w:r>
                  </w:p>
                  <w:p w14:paraId="0FB35C9E" w14:textId="77777777" w:rsidR="0049159E" w:rsidRDefault="0049159E" w:rsidP="0049159E">
                    <w:pPr>
                      <w:jc w:val="right"/>
                      <w:rPr>
                        <w:color w:val="000000"/>
                        <w:sz w:val="20"/>
                        <w:szCs w:val="20"/>
                        <w:shd w:val="clear" w:color="auto" w:fill="FFFFFF"/>
                      </w:rPr>
                    </w:pPr>
                    <w:r w:rsidRPr="00394748">
                      <w:rPr>
                        <w:color w:val="000000"/>
                        <w:sz w:val="20"/>
                        <w:szCs w:val="20"/>
                        <w:shd w:val="clear" w:color="auto" w:fill="FFFFFF"/>
                      </w:rPr>
                      <w:t>KY1-1107</w:t>
                    </w:r>
                  </w:p>
                  <w:p w14:paraId="6EF4D75D" w14:textId="77777777" w:rsidR="0049159E" w:rsidRPr="00394748" w:rsidRDefault="0049159E" w:rsidP="0049159E">
                    <w:pPr>
                      <w:jc w:val="right"/>
                      <w:rPr>
                        <w:color w:val="000000"/>
                        <w:sz w:val="20"/>
                        <w:szCs w:val="20"/>
                        <w:shd w:val="clear" w:color="auto" w:fill="FFFFFF"/>
                      </w:rPr>
                    </w:pPr>
                    <w:r>
                      <w:rPr>
                        <w:color w:val="000000"/>
                        <w:sz w:val="20"/>
                        <w:szCs w:val="20"/>
                        <w:shd w:val="clear" w:color="auto" w:fill="FFFFFF"/>
                      </w:rPr>
                      <w:t>CAYMAN ISLANDS</w:t>
                    </w:r>
                  </w:p>
                  <w:p w14:paraId="41F6ECF1" w14:textId="77777777" w:rsidR="0049159E" w:rsidRPr="00394748" w:rsidRDefault="0049159E" w:rsidP="0049159E">
                    <w:pPr>
                      <w:jc w:val="right"/>
                      <w:rPr>
                        <w:color w:val="000000"/>
                        <w:sz w:val="20"/>
                        <w:szCs w:val="20"/>
                        <w:shd w:val="clear" w:color="auto" w:fill="FFFFFF"/>
                      </w:rPr>
                    </w:pPr>
                  </w:p>
                  <w:p w14:paraId="38ECB198"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(P) 345-623-8224</w:t>
                    </w:r>
                  </w:p>
                  <w:p w14:paraId="6B65D81A"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(F) 345-949-6781</w:t>
                    </w:r>
                  </w:p>
                  <w:p w14:paraId="3D204D04" w14:textId="77777777" w:rsidR="0049159E" w:rsidRPr="00394748" w:rsidRDefault="0049159E" w:rsidP="0049159E">
                    <w:pPr>
                      <w:jc w:val="right"/>
                      <w:rPr>
                        <w:color w:val="000000"/>
                        <w:sz w:val="20"/>
                        <w:szCs w:val="20"/>
                        <w:shd w:val="clear" w:color="auto" w:fill="FFFFFF"/>
                      </w:rPr>
                    </w:pPr>
                  </w:p>
                  <w:p w14:paraId="1B3757C4"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www.ucci.edu.ky</w:t>
                    </w:r>
                  </w:p>
                  <w:p w14:paraId="352EAE5B" w14:textId="77777777" w:rsidR="0049159E" w:rsidRPr="00394748" w:rsidRDefault="0049159E" w:rsidP="0049159E">
                    <w:pPr>
                      <w:jc w:val="right"/>
                      <w:rPr>
                        <w:color w:val="000000"/>
                        <w:sz w:val="20"/>
                        <w:szCs w:val="20"/>
                        <w:shd w:val="clear" w:color="auto" w:fill="FFFFFF"/>
                      </w:rPr>
                    </w:pPr>
                    <w:r w:rsidRPr="00394748">
                      <w:rPr>
                        <w:color w:val="000000"/>
                        <w:sz w:val="20"/>
                        <w:szCs w:val="20"/>
                        <w:shd w:val="clear" w:color="auto" w:fill="FFFFFF"/>
                      </w:rPr>
                      <w:t>info@ucci.edu.ky</w:t>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B4D"/>
    <w:multiLevelType w:val="hybridMultilevel"/>
    <w:tmpl w:val="269A5B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272D"/>
    <w:multiLevelType w:val="hybridMultilevel"/>
    <w:tmpl w:val="55502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2588"/>
    <w:multiLevelType w:val="hybridMultilevel"/>
    <w:tmpl w:val="1D56E8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B28D6A6">
      <w:start w:val="1"/>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16893"/>
    <w:multiLevelType w:val="hybridMultilevel"/>
    <w:tmpl w:val="118EF128"/>
    <w:lvl w:ilvl="0" w:tplc="4B9E7EAC">
      <w:start w:val="2"/>
      <w:numFmt w:val="bullet"/>
      <w:lvlText w:val="-"/>
      <w:lvlJc w:val="left"/>
      <w:pPr>
        <w:ind w:left="1080" w:hanging="360"/>
      </w:pPr>
      <w:rPr>
        <w:rFonts w:ascii="Century Gothic" w:eastAsia="Times New Roman" w:hAnsi="Century Gothic"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C2126"/>
    <w:multiLevelType w:val="hybridMultilevel"/>
    <w:tmpl w:val="819E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70CE"/>
    <w:multiLevelType w:val="hybridMultilevel"/>
    <w:tmpl w:val="D2EA17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D2FE3"/>
    <w:multiLevelType w:val="hybridMultilevel"/>
    <w:tmpl w:val="7AE2AE0C"/>
    <w:lvl w:ilvl="0" w:tplc="A3069AA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A3BCE"/>
    <w:multiLevelType w:val="hybridMultilevel"/>
    <w:tmpl w:val="3D94E366"/>
    <w:lvl w:ilvl="0" w:tplc="148C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437A4"/>
    <w:multiLevelType w:val="hybridMultilevel"/>
    <w:tmpl w:val="B3B84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F0E2E"/>
    <w:multiLevelType w:val="hybridMultilevel"/>
    <w:tmpl w:val="219A625C"/>
    <w:lvl w:ilvl="0" w:tplc="C6AC5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712F9"/>
    <w:multiLevelType w:val="hybridMultilevel"/>
    <w:tmpl w:val="4F04D8FA"/>
    <w:lvl w:ilvl="0" w:tplc="656A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30976"/>
    <w:multiLevelType w:val="hybridMultilevel"/>
    <w:tmpl w:val="85DE1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301A3"/>
    <w:multiLevelType w:val="hybridMultilevel"/>
    <w:tmpl w:val="2AF09950"/>
    <w:lvl w:ilvl="0" w:tplc="43688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11B21"/>
    <w:multiLevelType w:val="hybridMultilevel"/>
    <w:tmpl w:val="DD828158"/>
    <w:lvl w:ilvl="0" w:tplc="20141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F27F4"/>
    <w:multiLevelType w:val="hybridMultilevel"/>
    <w:tmpl w:val="ED52F1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1612C"/>
    <w:multiLevelType w:val="hybridMultilevel"/>
    <w:tmpl w:val="3B963E06"/>
    <w:lvl w:ilvl="0" w:tplc="41441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3E0A4C"/>
    <w:multiLevelType w:val="hybridMultilevel"/>
    <w:tmpl w:val="4EE40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E21"/>
    <w:multiLevelType w:val="hybridMultilevel"/>
    <w:tmpl w:val="74729E72"/>
    <w:lvl w:ilvl="0" w:tplc="47AC1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22271"/>
    <w:multiLevelType w:val="hybridMultilevel"/>
    <w:tmpl w:val="372C1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B122E"/>
    <w:multiLevelType w:val="hybridMultilevel"/>
    <w:tmpl w:val="68CCF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06B23"/>
    <w:multiLevelType w:val="hybridMultilevel"/>
    <w:tmpl w:val="AFC4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51333"/>
    <w:multiLevelType w:val="hybridMultilevel"/>
    <w:tmpl w:val="6C10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57720A"/>
    <w:multiLevelType w:val="multilevel"/>
    <w:tmpl w:val="5174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8070C"/>
    <w:multiLevelType w:val="hybridMultilevel"/>
    <w:tmpl w:val="08FAB51E"/>
    <w:lvl w:ilvl="0" w:tplc="BCF23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A0C80"/>
    <w:multiLevelType w:val="hybridMultilevel"/>
    <w:tmpl w:val="55E23C9E"/>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5" w15:restartNumberingAfterBreak="0">
    <w:nsid w:val="68F00804"/>
    <w:multiLevelType w:val="hybridMultilevel"/>
    <w:tmpl w:val="CECE2F96"/>
    <w:lvl w:ilvl="0" w:tplc="E0780FC2">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8B756C"/>
    <w:multiLevelType w:val="hybridMultilevel"/>
    <w:tmpl w:val="581C8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F6F40"/>
    <w:multiLevelType w:val="hybridMultilevel"/>
    <w:tmpl w:val="1868D0F2"/>
    <w:lvl w:ilvl="0" w:tplc="3334B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9592D"/>
    <w:multiLevelType w:val="hybridMultilevel"/>
    <w:tmpl w:val="816A5C94"/>
    <w:lvl w:ilvl="0" w:tplc="E04C64E0">
      <w:start w:val="3"/>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5C658B"/>
    <w:multiLevelType w:val="hybridMultilevel"/>
    <w:tmpl w:val="B9349F34"/>
    <w:lvl w:ilvl="0" w:tplc="C726A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A551F"/>
    <w:multiLevelType w:val="hybridMultilevel"/>
    <w:tmpl w:val="0AF0FEDC"/>
    <w:lvl w:ilvl="0" w:tplc="29B423F6">
      <w:start w:val="3"/>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8578DC"/>
    <w:multiLevelType w:val="hybridMultilevel"/>
    <w:tmpl w:val="1BEA4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B0FC1"/>
    <w:multiLevelType w:val="hybridMultilevel"/>
    <w:tmpl w:val="F9967686"/>
    <w:lvl w:ilvl="0" w:tplc="B420A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608000">
    <w:abstractNumId w:val="16"/>
  </w:num>
  <w:num w:numId="2" w16cid:durableId="1528449563">
    <w:abstractNumId w:val="19"/>
  </w:num>
  <w:num w:numId="3" w16cid:durableId="1560938918">
    <w:abstractNumId w:val="32"/>
  </w:num>
  <w:num w:numId="4" w16cid:durableId="535502884">
    <w:abstractNumId w:val="29"/>
  </w:num>
  <w:num w:numId="5" w16cid:durableId="405877339">
    <w:abstractNumId w:val="9"/>
  </w:num>
  <w:num w:numId="6" w16cid:durableId="1320697356">
    <w:abstractNumId w:val="25"/>
  </w:num>
  <w:num w:numId="7" w16cid:durableId="1671326956">
    <w:abstractNumId w:val="10"/>
  </w:num>
  <w:num w:numId="8" w16cid:durableId="993416007">
    <w:abstractNumId w:val="20"/>
  </w:num>
  <w:num w:numId="9" w16cid:durableId="59597765">
    <w:abstractNumId w:val="21"/>
  </w:num>
  <w:num w:numId="10" w16cid:durableId="1773744998">
    <w:abstractNumId w:val="13"/>
  </w:num>
  <w:num w:numId="11" w16cid:durableId="903637898">
    <w:abstractNumId w:val="27"/>
  </w:num>
  <w:num w:numId="12" w16cid:durableId="1819153916">
    <w:abstractNumId w:val="11"/>
  </w:num>
  <w:num w:numId="13" w16cid:durableId="907693269">
    <w:abstractNumId w:val="2"/>
  </w:num>
  <w:num w:numId="14" w16cid:durableId="229194317">
    <w:abstractNumId w:val="0"/>
  </w:num>
  <w:num w:numId="15" w16cid:durableId="1436830719">
    <w:abstractNumId w:val="15"/>
  </w:num>
  <w:num w:numId="16" w16cid:durableId="20403720">
    <w:abstractNumId w:val="26"/>
  </w:num>
  <w:num w:numId="17" w16cid:durableId="326397599">
    <w:abstractNumId w:val="31"/>
  </w:num>
  <w:num w:numId="18" w16cid:durableId="327949728">
    <w:abstractNumId w:val="18"/>
  </w:num>
  <w:num w:numId="19" w16cid:durableId="423039013">
    <w:abstractNumId w:val="5"/>
  </w:num>
  <w:num w:numId="20" w16cid:durableId="1806661886">
    <w:abstractNumId w:val="28"/>
  </w:num>
  <w:num w:numId="21" w16cid:durableId="611593168">
    <w:abstractNumId w:val="30"/>
  </w:num>
  <w:num w:numId="22" w16cid:durableId="1581256683">
    <w:abstractNumId w:val="4"/>
  </w:num>
  <w:num w:numId="23" w16cid:durableId="660502459">
    <w:abstractNumId w:val="17"/>
  </w:num>
  <w:num w:numId="24" w16cid:durableId="2058506947">
    <w:abstractNumId w:val="23"/>
  </w:num>
  <w:num w:numId="25" w16cid:durableId="1764184460">
    <w:abstractNumId w:val="12"/>
  </w:num>
  <w:num w:numId="26" w16cid:durableId="1419205757">
    <w:abstractNumId w:val="7"/>
  </w:num>
  <w:num w:numId="27" w16cid:durableId="912735743">
    <w:abstractNumId w:val="6"/>
  </w:num>
  <w:num w:numId="28" w16cid:durableId="433864702">
    <w:abstractNumId w:val="1"/>
  </w:num>
  <w:num w:numId="29" w16cid:durableId="897396223">
    <w:abstractNumId w:val="3"/>
  </w:num>
  <w:num w:numId="30" w16cid:durableId="1456098488">
    <w:abstractNumId w:val="14"/>
  </w:num>
  <w:num w:numId="31" w16cid:durableId="429088260">
    <w:abstractNumId w:val="22"/>
  </w:num>
  <w:num w:numId="32" w16cid:durableId="1839996426">
    <w:abstractNumId w:val="8"/>
  </w:num>
  <w:num w:numId="33" w16cid:durableId="20928951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1NTU3MDIyNTAzNjdT0lEKTi0uzszPAykwNqkFAJBe+wYtAAAA"/>
  </w:docVars>
  <w:rsids>
    <w:rsidRoot w:val="0073197D"/>
    <w:rsid w:val="000008EE"/>
    <w:rsid w:val="00002582"/>
    <w:rsid w:val="0000283C"/>
    <w:rsid w:val="000037C8"/>
    <w:rsid w:val="00013DAF"/>
    <w:rsid w:val="000174DE"/>
    <w:rsid w:val="00020DA9"/>
    <w:rsid w:val="000252C6"/>
    <w:rsid w:val="00041C08"/>
    <w:rsid w:val="00046B56"/>
    <w:rsid w:val="00053AF9"/>
    <w:rsid w:val="0005457B"/>
    <w:rsid w:val="000573EE"/>
    <w:rsid w:val="00065ACA"/>
    <w:rsid w:val="00071F7D"/>
    <w:rsid w:val="00073CDA"/>
    <w:rsid w:val="00073EBF"/>
    <w:rsid w:val="00081DB3"/>
    <w:rsid w:val="000847EF"/>
    <w:rsid w:val="000856D7"/>
    <w:rsid w:val="000932F6"/>
    <w:rsid w:val="00093593"/>
    <w:rsid w:val="00097745"/>
    <w:rsid w:val="00097F4E"/>
    <w:rsid w:val="000A0861"/>
    <w:rsid w:val="000B4335"/>
    <w:rsid w:val="000C29FA"/>
    <w:rsid w:val="000C3C10"/>
    <w:rsid w:val="000C4C5C"/>
    <w:rsid w:val="000C778B"/>
    <w:rsid w:val="000D4D32"/>
    <w:rsid w:val="000D51E2"/>
    <w:rsid w:val="000E6ECB"/>
    <w:rsid w:val="000F4FFF"/>
    <w:rsid w:val="00104618"/>
    <w:rsid w:val="001071E4"/>
    <w:rsid w:val="00107D0D"/>
    <w:rsid w:val="00111879"/>
    <w:rsid w:val="0011249A"/>
    <w:rsid w:val="00113D22"/>
    <w:rsid w:val="00121855"/>
    <w:rsid w:val="00124B75"/>
    <w:rsid w:val="0012760C"/>
    <w:rsid w:val="00144D3F"/>
    <w:rsid w:val="001518DE"/>
    <w:rsid w:val="001527E7"/>
    <w:rsid w:val="00154320"/>
    <w:rsid w:val="00156928"/>
    <w:rsid w:val="001571C6"/>
    <w:rsid w:val="00160E49"/>
    <w:rsid w:val="0016390F"/>
    <w:rsid w:val="0016758C"/>
    <w:rsid w:val="00172EF8"/>
    <w:rsid w:val="00176B63"/>
    <w:rsid w:val="0017743D"/>
    <w:rsid w:val="00181734"/>
    <w:rsid w:val="00181AED"/>
    <w:rsid w:val="00182F6F"/>
    <w:rsid w:val="00187831"/>
    <w:rsid w:val="00187CA4"/>
    <w:rsid w:val="00192501"/>
    <w:rsid w:val="00195D74"/>
    <w:rsid w:val="00196C04"/>
    <w:rsid w:val="001A2050"/>
    <w:rsid w:val="001A33E0"/>
    <w:rsid w:val="001B3696"/>
    <w:rsid w:val="001B4459"/>
    <w:rsid w:val="001B47B6"/>
    <w:rsid w:val="001B4AEA"/>
    <w:rsid w:val="001B5433"/>
    <w:rsid w:val="001B5899"/>
    <w:rsid w:val="001B6794"/>
    <w:rsid w:val="001C03C0"/>
    <w:rsid w:val="001C170D"/>
    <w:rsid w:val="001C66E7"/>
    <w:rsid w:val="001D5592"/>
    <w:rsid w:val="001D5688"/>
    <w:rsid w:val="001D77F5"/>
    <w:rsid w:val="00200941"/>
    <w:rsid w:val="00207008"/>
    <w:rsid w:val="00210C1F"/>
    <w:rsid w:val="00212188"/>
    <w:rsid w:val="002172A3"/>
    <w:rsid w:val="0022072C"/>
    <w:rsid w:val="00220E27"/>
    <w:rsid w:val="00224BDA"/>
    <w:rsid w:val="0022756A"/>
    <w:rsid w:val="00227891"/>
    <w:rsid w:val="00230946"/>
    <w:rsid w:val="00243200"/>
    <w:rsid w:val="00243AE8"/>
    <w:rsid w:val="00244CBA"/>
    <w:rsid w:val="0025164A"/>
    <w:rsid w:val="0025223E"/>
    <w:rsid w:val="0026414C"/>
    <w:rsid w:val="0026529D"/>
    <w:rsid w:val="002667B6"/>
    <w:rsid w:val="00272B57"/>
    <w:rsid w:val="00272F1A"/>
    <w:rsid w:val="0027317C"/>
    <w:rsid w:val="00275A9B"/>
    <w:rsid w:val="00280607"/>
    <w:rsid w:val="00281CB7"/>
    <w:rsid w:val="00291B19"/>
    <w:rsid w:val="002942DB"/>
    <w:rsid w:val="002977A7"/>
    <w:rsid w:val="00297A0C"/>
    <w:rsid w:val="002A1A5C"/>
    <w:rsid w:val="002A5213"/>
    <w:rsid w:val="002D5D2E"/>
    <w:rsid w:val="002E02BC"/>
    <w:rsid w:val="002E1D94"/>
    <w:rsid w:val="002E3CA5"/>
    <w:rsid w:val="002E4194"/>
    <w:rsid w:val="002F10D3"/>
    <w:rsid w:val="002F1600"/>
    <w:rsid w:val="002F3E72"/>
    <w:rsid w:val="002F61D1"/>
    <w:rsid w:val="00303548"/>
    <w:rsid w:val="00304654"/>
    <w:rsid w:val="00305738"/>
    <w:rsid w:val="00307510"/>
    <w:rsid w:val="00310078"/>
    <w:rsid w:val="00311C1B"/>
    <w:rsid w:val="00311D8B"/>
    <w:rsid w:val="003145AB"/>
    <w:rsid w:val="003153C5"/>
    <w:rsid w:val="003160B2"/>
    <w:rsid w:val="00322F62"/>
    <w:rsid w:val="003230C7"/>
    <w:rsid w:val="00325A21"/>
    <w:rsid w:val="003261AB"/>
    <w:rsid w:val="00330554"/>
    <w:rsid w:val="003314B2"/>
    <w:rsid w:val="003371D9"/>
    <w:rsid w:val="00345819"/>
    <w:rsid w:val="00346CFB"/>
    <w:rsid w:val="00365F7B"/>
    <w:rsid w:val="00372625"/>
    <w:rsid w:val="003726FB"/>
    <w:rsid w:val="003869B6"/>
    <w:rsid w:val="00390816"/>
    <w:rsid w:val="003908FB"/>
    <w:rsid w:val="00393B72"/>
    <w:rsid w:val="003A1259"/>
    <w:rsid w:val="003A2234"/>
    <w:rsid w:val="003A3870"/>
    <w:rsid w:val="003A442A"/>
    <w:rsid w:val="003A57BB"/>
    <w:rsid w:val="003A66A7"/>
    <w:rsid w:val="003B4EF4"/>
    <w:rsid w:val="003B54D2"/>
    <w:rsid w:val="003B65C1"/>
    <w:rsid w:val="003B69C8"/>
    <w:rsid w:val="003C3040"/>
    <w:rsid w:val="003C3F3E"/>
    <w:rsid w:val="003C58B1"/>
    <w:rsid w:val="003D0501"/>
    <w:rsid w:val="003D2C72"/>
    <w:rsid w:val="003D6BD2"/>
    <w:rsid w:val="003E65F3"/>
    <w:rsid w:val="003F1319"/>
    <w:rsid w:val="00402A74"/>
    <w:rsid w:val="004036F8"/>
    <w:rsid w:val="00404411"/>
    <w:rsid w:val="004068D0"/>
    <w:rsid w:val="00406FBB"/>
    <w:rsid w:val="00412AEA"/>
    <w:rsid w:val="004214D8"/>
    <w:rsid w:val="0042623D"/>
    <w:rsid w:val="00431A4B"/>
    <w:rsid w:val="00433CDC"/>
    <w:rsid w:val="00436A7F"/>
    <w:rsid w:val="004562FE"/>
    <w:rsid w:val="00462B99"/>
    <w:rsid w:val="0046423B"/>
    <w:rsid w:val="00471C44"/>
    <w:rsid w:val="004752FE"/>
    <w:rsid w:val="004768A7"/>
    <w:rsid w:val="00476BD9"/>
    <w:rsid w:val="00480BAC"/>
    <w:rsid w:val="00483F86"/>
    <w:rsid w:val="00487AC6"/>
    <w:rsid w:val="0049159E"/>
    <w:rsid w:val="00495A52"/>
    <w:rsid w:val="00496897"/>
    <w:rsid w:val="004971F5"/>
    <w:rsid w:val="004A2804"/>
    <w:rsid w:val="004B4381"/>
    <w:rsid w:val="004C206B"/>
    <w:rsid w:val="004C4664"/>
    <w:rsid w:val="004D55FC"/>
    <w:rsid w:val="004D751E"/>
    <w:rsid w:val="004E1B6C"/>
    <w:rsid w:val="004E3760"/>
    <w:rsid w:val="004E4945"/>
    <w:rsid w:val="004E5C25"/>
    <w:rsid w:val="004E5D3D"/>
    <w:rsid w:val="004E7981"/>
    <w:rsid w:val="004F11D3"/>
    <w:rsid w:val="004F28EC"/>
    <w:rsid w:val="004F643A"/>
    <w:rsid w:val="004F65F1"/>
    <w:rsid w:val="005018F2"/>
    <w:rsid w:val="00502583"/>
    <w:rsid w:val="00511EF9"/>
    <w:rsid w:val="005152E0"/>
    <w:rsid w:val="005163C8"/>
    <w:rsid w:val="00522CB1"/>
    <w:rsid w:val="00533EFB"/>
    <w:rsid w:val="00534A94"/>
    <w:rsid w:val="005411B7"/>
    <w:rsid w:val="00554806"/>
    <w:rsid w:val="00554E3A"/>
    <w:rsid w:val="005572FD"/>
    <w:rsid w:val="00557E71"/>
    <w:rsid w:val="00563129"/>
    <w:rsid w:val="00563E85"/>
    <w:rsid w:val="005768D4"/>
    <w:rsid w:val="00582351"/>
    <w:rsid w:val="0058511C"/>
    <w:rsid w:val="00587D99"/>
    <w:rsid w:val="00592908"/>
    <w:rsid w:val="0059295B"/>
    <w:rsid w:val="00593144"/>
    <w:rsid w:val="0059577A"/>
    <w:rsid w:val="0059591F"/>
    <w:rsid w:val="00596C5D"/>
    <w:rsid w:val="005A718C"/>
    <w:rsid w:val="005A7191"/>
    <w:rsid w:val="005B1D81"/>
    <w:rsid w:val="005B1FD9"/>
    <w:rsid w:val="005B38BA"/>
    <w:rsid w:val="005B57C4"/>
    <w:rsid w:val="005D3569"/>
    <w:rsid w:val="005D4EB5"/>
    <w:rsid w:val="005D7206"/>
    <w:rsid w:val="005E6E6C"/>
    <w:rsid w:val="005E7BE8"/>
    <w:rsid w:val="005F533F"/>
    <w:rsid w:val="0060093E"/>
    <w:rsid w:val="00607E48"/>
    <w:rsid w:val="00623A4A"/>
    <w:rsid w:val="00633154"/>
    <w:rsid w:val="00633F3C"/>
    <w:rsid w:val="00634622"/>
    <w:rsid w:val="006455A0"/>
    <w:rsid w:val="0065155D"/>
    <w:rsid w:val="00651DB9"/>
    <w:rsid w:val="00660DEA"/>
    <w:rsid w:val="00662771"/>
    <w:rsid w:val="00667FC5"/>
    <w:rsid w:val="0067400C"/>
    <w:rsid w:val="00675CC0"/>
    <w:rsid w:val="00682365"/>
    <w:rsid w:val="006826F7"/>
    <w:rsid w:val="00684C04"/>
    <w:rsid w:val="00685150"/>
    <w:rsid w:val="006859B8"/>
    <w:rsid w:val="0068665D"/>
    <w:rsid w:val="00686CDC"/>
    <w:rsid w:val="006975A4"/>
    <w:rsid w:val="00697721"/>
    <w:rsid w:val="006B1839"/>
    <w:rsid w:val="006B5CAB"/>
    <w:rsid w:val="006B647C"/>
    <w:rsid w:val="006B6A7C"/>
    <w:rsid w:val="006C1EE6"/>
    <w:rsid w:val="006E2067"/>
    <w:rsid w:val="006E286A"/>
    <w:rsid w:val="006E3F3B"/>
    <w:rsid w:val="006E5441"/>
    <w:rsid w:val="006E7CE3"/>
    <w:rsid w:val="006F28E0"/>
    <w:rsid w:val="006F2DF1"/>
    <w:rsid w:val="006F57BE"/>
    <w:rsid w:val="00700E69"/>
    <w:rsid w:val="00706406"/>
    <w:rsid w:val="007065C4"/>
    <w:rsid w:val="007138EF"/>
    <w:rsid w:val="0071748E"/>
    <w:rsid w:val="00720372"/>
    <w:rsid w:val="0072046B"/>
    <w:rsid w:val="00720A80"/>
    <w:rsid w:val="00725038"/>
    <w:rsid w:val="00726DD2"/>
    <w:rsid w:val="0073197D"/>
    <w:rsid w:val="00733747"/>
    <w:rsid w:val="00743732"/>
    <w:rsid w:val="00745291"/>
    <w:rsid w:val="00745A49"/>
    <w:rsid w:val="00752A4F"/>
    <w:rsid w:val="00755D93"/>
    <w:rsid w:val="00755DBC"/>
    <w:rsid w:val="0075777E"/>
    <w:rsid w:val="007664B0"/>
    <w:rsid w:val="00787E9B"/>
    <w:rsid w:val="007A0C5B"/>
    <w:rsid w:val="007A2A1D"/>
    <w:rsid w:val="007A58B8"/>
    <w:rsid w:val="007B25A8"/>
    <w:rsid w:val="007B7118"/>
    <w:rsid w:val="007C1FD3"/>
    <w:rsid w:val="007C4EDD"/>
    <w:rsid w:val="007D7050"/>
    <w:rsid w:val="007D7B33"/>
    <w:rsid w:val="007E698E"/>
    <w:rsid w:val="007E72C5"/>
    <w:rsid w:val="007E7F30"/>
    <w:rsid w:val="007F47AE"/>
    <w:rsid w:val="007F4880"/>
    <w:rsid w:val="007F5DCE"/>
    <w:rsid w:val="008008A9"/>
    <w:rsid w:val="00801F5A"/>
    <w:rsid w:val="00802084"/>
    <w:rsid w:val="00802481"/>
    <w:rsid w:val="00802846"/>
    <w:rsid w:val="00805763"/>
    <w:rsid w:val="008122E7"/>
    <w:rsid w:val="00820A47"/>
    <w:rsid w:val="0082212D"/>
    <w:rsid w:val="00826C00"/>
    <w:rsid w:val="00827A5E"/>
    <w:rsid w:val="00833700"/>
    <w:rsid w:val="00833DAC"/>
    <w:rsid w:val="00833ED8"/>
    <w:rsid w:val="00834F82"/>
    <w:rsid w:val="008356FA"/>
    <w:rsid w:val="0084312A"/>
    <w:rsid w:val="00844FD8"/>
    <w:rsid w:val="0084696F"/>
    <w:rsid w:val="00850821"/>
    <w:rsid w:val="0085133B"/>
    <w:rsid w:val="0085389E"/>
    <w:rsid w:val="00857A1E"/>
    <w:rsid w:val="00860678"/>
    <w:rsid w:val="008627A4"/>
    <w:rsid w:val="00862EBC"/>
    <w:rsid w:val="00874534"/>
    <w:rsid w:val="00876D7A"/>
    <w:rsid w:val="00880E32"/>
    <w:rsid w:val="0088147A"/>
    <w:rsid w:val="0088592A"/>
    <w:rsid w:val="00890E34"/>
    <w:rsid w:val="00890E9C"/>
    <w:rsid w:val="00892EC1"/>
    <w:rsid w:val="00896C36"/>
    <w:rsid w:val="008A4474"/>
    <w:rsid w:val="008A48CE"/>
    <w:rsid w:val="008A7B1B"/>
    <w:rsid w:val="008B010D"/>
    <w:rsid w:val="008B6563"/>
    <w:rsid w:val="008B6FFC"/>
    <w:rsid w:val="008C2378"/>
    <w:rsid w:val="008C2695"/>
    <w:rsid w:val="008D35EB"/>
    <w:rsid w:val="008D41E4"/>
    <w:rsid w:val="008D515B"/>
    <w:rsid w:val="008E3CEB"/>
    <w:rsid w:val="008E5F5C"/>
    <w:rsid w:val="008F05C3"/>
    <w:rsid w:val="008F4D33"/>
    <w:rsid w:val="009019BD"/>
    <w:rsid w:val="00913980"/>
    <w:rsid w:val="0091672E"/>
    <w:rsid w:val="009206E6"/>
    <w:rsid w:val="00921DC4"/>
    <w:rsid w:val="009310C1"/>
    <w:rsid w:val="00931962"/>
    <w:rsid w:val="0093262B"/>
    <w:rsid w:val="00936045"/>
    <w:rsid w:val="00940666"/>
    <w:rsid w:val="00941377"/>
    <w:rsid w:val="00943B45"/>
    <w:rsid w:val="00945AFE"/>
    <w:rsid w:val="00945B2E"/>
    <w:rsid w:val="00947C05"/>
    <w:rsid w:val="00952717"/>
    <w:rsid w:val="00954752"/>
    <w:rsid w:val="00955233"/>
    <w:rsid w:val="00961975"/>
    <w:rsid w:val="00962CB4"/>
    <w:rsid w:val="00963173"/>
    <w:rsid w:val="00975BF8"/>
    <w:rsid w:val="00982216"/>
    <w:rsid w:val="00987155"/>
    <w:rsid w:val="009915C0"/>
    <w:rsid w:val="00991D2D"/>
    <w:rsid w:val="00993CA9"/>
    <w:rsid w:val="009A5AF4"/>
    <w:rsid w:val="009A66EC"/>
    <w:rsid w:val="009A6944"/>
    <w:rsid w:val="009B02AF"/>
    <w:rsid w:val="009B061D"/>
    <w:rsid w:val="009B441E"/>
    <w:rsid w:val="009B7C50"/>
    <w:rsid w:val="009C272F"/>
    <w:rsid w:val="009C29CA"/>
    <w:rsid w:val="009C3DE8"/>
    <w:rsid w:val="009D2BBB"/>
    <w:rsid w:val="009D46A4"/>
    <w:rsid w:val="009F0D40"/>
    <w:rsid w:val="009F1FBF"/>
    <w:rsid w:val="009F36CB"/>
    <w:rsid w:val="009F7C57"/>
    <w:rsid w:val="00A0604B"/>
    <w:rsid w:val="00A11D3F"/>
    <w:rsid w:val="00A14A03"/>
    <w:rsid w:val="00A16C58"/>
    <w:rsid w:val="00A16E36"/>
    <w:rsid w:val="00A179F4"/>
    <w:rsid w:val="00A24950"/>
    <w:rsid w:val="00A26E8E"/>
    <w:rsid w:val="00A30958"/>
    <w:rsid w:val="00A33150"/>
    <w:rsid w:val="00A415A3"/>
    <w:rsid w:val="00A505AF"/>
    <w:rsid w:val="00A509D1"/>
    <w:rsid w:val="00A55740"/>
    <w:rsid w:val="00A56E2B"/>
    <w:rsid w:val="00A60070"/>
    <w:rsid w:val="00A62DC1"/>
    <w:rsid w:val="00A65074"/>
    <w:rsid w:val="00A66A2B"/>
    <w:rsid w:val="00A73A7A"/>
    <w:rsid w:val="00A7756C"/>
    <w:rsid w:val="00A81C79"/>
    <w:rsid w:val="00A90213"/>
    <w:rsid w:val="00A911E4"/>
    <w:rsid w:val="00A936A5"/>
    <w:rsid w:val="00AA2DDF"/>
    <w:rsid w:val="00AA449A"/>
    <w:rsid w:val="00AA5D28"/>
    <w:rsid w:val="00AA60F8"/>
    <w:rsid w:val="00AB40C2"/>
    <w:rsid w:val="00AB711F"/>
    <w:rsid w:val="00AB72F2"/>
    <w:rsid w:val="00AC1503"/>
    <w:rsid w:val="00AC23EA"/>
    <w:rsid w:val="00AC2F69"/>
    <w:rsid w:val="00AC3692"/>
    <w:rsid w:val="00AC3D0E"/>
    <w:rsid w:val="00AC4FEB"/>
    <w:rsid w:val="00AD2596"/>
    <w:rsid w:val="00AD2730"/>
    <w:rsid w:val="00AE230A"/>
    <w:rsid w:val="00AE26D1"/>
    <w:rsid w:val="00AE57B7"/>
    <w:rsid w:val="00AF154D"/>
    <w:rsid w:val="00AF1A4E"/>
    <w:rsid w:val="00AF47B9"/>
    <w:rsid w:val="00AF4874"/>
    <w:rsid w:val="00AF4FBC"/>
    <w:rsid w:val="00B020DF"/>
    <w:rsid w:val="00B11069"/>
    <w:rsid w:val="00B14B51"/>
    <w:rsid w:val="00B15840"/>
    <w:rsid w:val="00B15C13"/>
    <w:rsid w:val="00B16BCC"/>
    <w:rsid w:val="00B1721A"/>
    <w:rsid w:val="00B22EDD"/>
    <w:rsid w:val="00B26266"/>
    <w:rsid w:val="00B27E3B"/>
    <w:rsid w:val="00B30301"/>
    <w:rsid w:val="00B32A84"/>
    <w:rsid w:val="00B334FF"/>
    <w:rsid w:val="00B35E7D"/>
    <w:rsid w:val="00B36AAF"/>
    <w:rsid w:val="00B36D1D"/>
    <w:rsid w:val="00B41CE8"/>
    <w:rsid w:val="00B4624D"/>
    <w:rsid w:val="00B52446"/>
    <w:rsid w:val="00B532DB"/>
    <w:rsid w:val="00B534F5"/>
    <w:rsid w:val="00B575FD"/>
    <w:rsid w:val="00B57D00"/>
    <w:rsid w:val="00B61DDD"/>
    <w:rsid w:val="00B62F88"/>
    <w:rsid w:val="00B71743"/>
    <w:rsid w:val="00B72FBD"/>
    <w:rsid w:val="00B739BF"/>
    <w:rsid w:val="00B74DBB"/>
    <w:rsid w:val="00B75777"/>
    <w:rsid w:val="00B75B73"/>
    <w:rsid w:val="00B80EBB"/>
    <w:rsid w:val="00B866D7"/>
    <w:rsid w:val="00B93E39"/>
    <w:rsid w:val="00B95689"/>
    <w:rsid w:val="00B963B4"/>
    <w:rsid w:val="00BA328E"/>
    <w:rsid w:val="00BA537C"/>
    <w:rsid w:val="00BB0FF0"/>
    <w:rsid w:val="00BB4F11"/>
    <w:rsid w:val="00BB717A"/>
    <w:rsid w:val="00BC274C"/>
    <w:rsid w:val="00BC2F7E"/>
    <w:rsid w:val="00BC727B"/>
    <w:rsid w:val="00BD0EA0"/>
    <w:rsid w:val="00BD3CC7"/>
    <w:rsid w:val="00BE4D64"/>
    <w:rsid w:val="00BE57F0"/>
    <w:rsid w:val="00BF2F35"/>
    <w:rsid w:val="00BF3F99"/>
    <w:rsid w:val="00C06306"/>
    <w:rsid w:val="00C24B50"/>
    <w:rsid w:val="00C25F87"/>
    <w:rsid w:val="00C312F1"/>
    <w:rsid w:val="00C33D78"/>
    <w:rsid w:val="00C346A6"/>
    <w:rsid w:val="00C34D33"/>
    <w:rsid w:val="00C35C92"/>
    <w:rsid w:val="00C36878"/>
    <w:rsid w:val="00C41B3D"/>
    <w:rsid w:val="00C425FF"/>
    <w:rsid w:val="00C50F19"/>
    <w:rsid w:val="00C53DD3"/>
    <w:rsid w:val="00C549EB"/>
    <w:rsid w:val="00C63515"/>
    <w:rsid w:val="00C6396E"/>
    <w:rsid w:val="00C655DB"/>
    <w:rsid w:val="00C8153E"/>
    <w:rsid w:val="00C845D4"/>
    <w:rsid w:val="00C92375"/>
    <w:rsid w:val="00C92E87"/>
    <w:rsid w:val="00C96575"/>
    <w:rsid w:val="00CA12B7"/>
    <w:rsid w:val="00CA409D"/>
    <w:rsid w:val="00CA70BA"/>
    <w:rsid w:val="00CB0730"/>
    <w:rsid w:val="00CC0194"/>
    <w:rsid w:val="00CC165B"/>
    <w:rsid w:val="00CC1E61"/>
    <w:rsid w:val="00CC2229"/>
    <w:rsid w:val="00CC5FAA"/>
    <w:rsid w:val="00CC75F9"/>
    <w:rsid w:val="00CC7BC4"/>
    <w:rsid w:val="00CD0355"/>
    <w:rsid w:val="00CD0476"/>
    <w:rsid w:val="00CD0918"/>
    <w:rsid w:val="00CD393F"/>
    <w:rsid w:val="00CE035E"/>
    <w:rsid w:val="00CE075F"/>
    <w:rsid w:val="00CE38D5"/>
    <w:rsid w:val="00CE4B95"/>
    <w:rsid w:val="00CE54C8"/>
    <w:rsid w:val="00CF4225"/>
    <w:rsid w:val="00CF69AA"/>
    <w:rsid w:val="00D02CD2"/>
    <w:rsid w:val="00D0307D"/>
    <w:rsid w:val="00D049A9"/>
    <w:rsid w:val="00D0551E"/>
    <w:rsid w:val="00D0555E"/>
    <w:rsid w:val="00D0657A"/>
    <w:rsid w:val="00D24356"/>
    <w:rsid w:val="00D31FAB"/>
    <w:rsid w:val="00D3247B"/>
    <w:rsid w:val="00D45637"/>
    <w:rsid w:val="00D464A2"/>
    <w:rsid w:val="00D55DAA"/>
    <w:rsid w:val="00D57E9F"/>
    <w:rsid w:val="00D609AE"/>
    <w:rsid w:val="00D61C62"/>
    <w:rsid w:val="00D64DDC"/>
    <w:rsid w:val="00D65067"/>
    <w:rsid w:val="00D664DA"/>
    <w:rsid w:val="00D72450"/>
    <w:rsid w:val="00D9242C"/>
    <w:rsid w:val="00DA4D87"/>
    <w:rsid w:val="00DA5BBD"/>
    <w:rsid w:val="00DB084B"/>
    <w:rsid w:val="00DB0D3D"/>
    <w:rsid w:val="00DB42DA"/>
    <w:rsid w:val="00DB7B6C"/>
    <w:rsid w:val="00DC0038"/>
    <w:rsid w:val="00DD2387"/>
    <w:rsid w:val="00DD48E3"/>
    <w:rsid w:val="00DF6E65"/>
    <w:rsid w:val="00DF70C2"/>
    <w:rsid w:val="00DF7DFE"/>
    <w:rsid w:val="00DF7E65"/>
    <w:rsid w:val="00DF7EDE"/>
    <w:rsid w:val="00E16C8C"/>
    <w:rsid w:val="00E1792F"/>
    <w:rsid w:val="00E217C8"/>
    <w:rsid w:val="00E22C06"/>
    <w:rsid w:val="00E26BF5"/>
    <w:rsid w:val="00E26EE4"/>
    <w:rsid w:val="00E27AF4"/>
    <w:rsid w:val="00E3116F"/>
    <w:rsid w:val="00E44AB2"/>
    <w:rsid w:val="00E47C0D"/>
    <w:rsid w:val="00E50DBE"/>
    <w:rsid w:val="00E51ED8"/>
    <w:rsid w:val="00E52ECC"/>
    <w:rsid w:val="00E605F4"/>
    <w:rsid w:val="00E662BC"/>
    <w:rsid w:val="00E768A7"/>
    <w:rsid w:val="00E809D2"/>
    <w:rsid w:val="00E955B6"/>
    <w:rsid w:val="00E95904"/>
    <w:rsid w:val="00EA305B"/>
    <w:rsid w:val="00EA4E19"/>
    <w:rsid w:val="00EB25CF"/>
    <w:rsid w:val="00EB26D2"/>
    <w:rsid w:val="00EB2C37"/>
    <w:rsid w:val="00EB2E69"/>
    <w:rsid w:val="00EB41A5"/>
    <w:rsid w:val="00EC286C"/>
    <w:rsid w:val="00EC48D8"/>
    <w:rsid w:val="00ED03DA"/>
    <w:rsid w:val="00ED06C3"/>
    <w:rsid w:val="00ED37BD"/>
    <w:rsid w:val="00EE035B"/>
    <w:rsid w:val="00EE7B0E"/>
    <w:rsid w:val="00EF5C44"/>
    <w:rsid w:val="00F0250A"/>
    <w:rsid w:val="00F027D9"/>
    <w:rsid w:val="00F0367B"/>
    <w:rsid w:val="00F04E50"/>
    <w:rsid w:val="00F0618E"/>
    <w:rsid w:val="00F11EBE"/>
    <w:rsid w:val="00F17C52"/>
    <w:rsid w:val="00F20F68"/>
    <w:rsid w:val="00F21CA3"/>
    <w:rsid w:val="00F25404"/>
    <w:rsid w:val="00F263C1"/>
    <w:rsid w:val="00F362C7"/>
    <w:rsid w:val="00F44A97"/>
    <w:rsid w:val="00F52372"/>
    <w:rsid w:val="00F52F57"/>
    <w:rsid w:val="00F55666"/>
    <w:rsid w:val="00F556EA"/>
    <w:rsid w:val="00F55A04"/>
    <w:rsid w:val="00F568F8"/>
    <w:rsid w:val="00F60445"/>
    <w:rsid w:val="00F63BB6"/>
    <w:rsid w:val="00F678EC"/>
    <w:rsid w:val="00F70CBA"/>
    <w:rsid w:val="00F71913"/>
    <w:rsid w:val="00F81A6A"/>
    <w:rsid w:val="00F81F46"/>
    <w:rsid w:val="00F8299B"/>
    <w:rsid w:val="00F83C33"/>
    <w:rsid w:val="00F905AC"/>
    <w:rsid w:val="00F935D4"/>
    <w:rsid w:val="00F93A9D"/>
    <w:rsid w:val="00FA0468"/>
    <w:rsid w:val="00FA49E0"/>
    <w:rsid w:val="00FA4C09"/>
    <w:rsid w:val="00FA628A"/>
    <w:rsid w:val="00FA77FB"/>
    <w:rsid w:val="00FB0BA8"/>
    <w:rsid w:val="00FB767A"/>
    <w:rsid w:val="00FB7D89"/>
    <w:rsid w:val="00FD18FB"/>
    <w:rsid w:val="00FE0A53"/>
    <w:rsid w:val="00FE2DC6"/>
    <w:rsid w:val="00FE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8AE12"/>
  <w15:docId w15:val="{79377577-95DB-4635-A155-4DE0BA8E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2"/>
      <w:szCs w:val="22"/>
      <w:lang w:val="en-CA" w:eastAsia="en-CA"/>
    </w:rPr>
  </w:style>
  <w:style w:type="paragraph" w:styleId="Heading1">
    <w:name w:val="heading 1"/>
    <w:basedOn w:val="Normal"/>
    <w:next w:val="Normal"/>
    <w:link w:val="Heading1Char"/>
    <w:qFormat/>
    <w:rsid w:val="00DD23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8FB"/>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59E"/>
    <w:pPr>
      <w:tabs>
        <w:tab w:val="center" w:pos="4320"/>
        <w:tab w:val="right" w:pos="8640"/>
      </w:tabs>
    </w:pPr>
  </w:style>
  <w:style w:type="paragraph" w:styleId="Footer">
    <w:name w:val="footer"/>
    <w:basedOn w:val="Normal"/>
    <w:rsid w:val="0049159E"/>
    <w:pPr>
      <w:tabs>
        <w:tab w:val="center" w:pos="4320"/>
        <w:tab w:val="right" w:pos="8640"/>
      </w:tabs>
    </w:pPr>
  </w:style>
  <w:style w:type="character" w:styleId="Hyperlink">
    <w:name w:val="Hyperlink"/>
    <w:basedOn w:val="DefaultParagraphFont"/>
    <w:uiPriority w:val="99"/>
    <w:rsid w:val="00480BAC"/>
    <w:rPr>
      <w:color w:val="0000FF" w:themeColor="hyperlink"/>
      <w:u w:val="single"/>
    </w:rPr>
  </w:style>
  <w:style w:type="paragraph" w:styleId="BalloonText">
    <w:name w:val="Balloon Text"/>
    <w:basedOn w:val="Normal"/>
    <w:link w:val="BalloonTextChar"/>
    <w:rsid w:val="00AE230A"/>
    <w:rPr>
      <w:rFonts w:ascii="Tahoma" w:hAnsi="Tahoma" w:cs="Tahoma"/>
      <w:sz w:val="16"/>
      <w:szCs w:val="16"/>
    </w:rPr>
  </w:style>
  <w:style w:type="character" w:customStyle="1" w:styleId="BalloonTextChar">
    <w:name w:val="Balloon Text Char"/>
    <w:basedOn w:val="DefaultParagraphFont"/>
    <w:link w:val="BalloonText"/>
    <w:rsid w:val="00AE230A"/>
    <w:rPr>
      <w:rFonts w:ascii="Tahoma" w:hAnsi="Tahoma" w:cs="Tahoma"/>
      <w:sz w:val="16"/>
      <w:szCs w:val="16"/>
      <w:lang w:val="en-CA" w:eastAsia="en-CA"/>
    </w:rPr>
  </w:style>
  <w:style w:type="character" w:styleId="Strong">
    <w:name w:val="Strong"/>
    <w:basedOn w:val="DefaultParagraphFont"/>
    <w:uiPriority w:val="22"/>
    <w:qFormat/>
    <w:rsid w:val="00065ACA"/>
    <w:rPr>
      <w:b/>
      <w:bCs/>
    </w:rPr>
  </w:style>
  <w:style w:type="paragraph" w:styleId="ListParagraph">
    <w:name w:val="List Paragraph"/>
    <w:basedOn w:val="Normal"/>
    <w:uiPriority w:val="34"/>
    <w:qFormat/>
    <w:rsid w:val="007C1FD3"/>
    <w:pPr>
      <w:ind w:left="720"/>
      <w:contextualSpacing/>
    </w:pPr>
  </w:style>
  <w:style w:type="paragraph" w:customStyle="1" w:styleId="msoorganizationname2">
    <w:name w:val="msoorganizationname2"/>
    <w:rsid w:val="00F568F8"/>
    <w:pPr>
      <w:spacing w:line="285" w:lineRule="auto"/>
    </w:pPr>
    <w:rPr>
      <w:rFonts w:ascii="Cambria" w:hAnsi="Cambria"/>
      <w:color w:val="000000"/>
      <w:kern w:val="28"/>
      <w:sz w:val="22"/>
      <w:szCs w:val="22"/>
      <w14:ligatures w14:val="standard"/>
      <w14:cntxtAlts/>
    </w:rPr>
  </w:style>
  <w:style w:type="table" w:styleId="TableGrid">
    <w:name w:val="Table Grid"/>
    <w:basedOn w:val="TableNormal"/>
    <w:rsid w:val="003A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08FB"/>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A2DDF"/>
    <w:rPr>
      <w:color w:val="808080"/>
      <w:shd w:val="clear" w:color="auto" w:fill="E6E6E6"/>
    </w:rPr>
  </w:style>
  <w:style w:type="character" w:customStyle="1" w:styleId="HeaderChar">
    <w:name w:val="Header Char"/>
    <w:basedOn w:val="DefaultParagraphFont"/>
    <w:link w:val="Header"/>
    <w:rsid w:val="00607E48"/>
    <w:rPr>
      <w:rFonts w:ascii="Calibri" w:hAnsi="Calibri"/>
      <w:sz w:val="22"/>
      <w:szCs w:val="22"/>
      <w:lang w:val="en-CA" w:eastAsia="en-CA"/>
    </w:rPr>
  </w:style>
  <w:style w:type="paragraph" w:customStyle="1" w:styleId="Default">
    <w:name w:val="Default"/>
    <w:rsid w:val="00607E48"/>
    <w:pPr>
      <w:autoSpaceDE w:val="0"/>
      <w:autoSpaceDN w:val="0"/>
      <w:adjustRightInd w:val="0"/>
    </w:pPr>
    <w:rPr>
      <w:rFonts w:ascii="Calibri" w:eastAsiaTheme="minorHAnsi" w:hAnsi="Calibri" w:cs="Calibri"/>
      <w:color w:val="000000"/>
      <w:sz w:val="24"/>
      <w:szCs w:val="24"/>
    </w:rPr>
  </w:style>
  <w:style w:type="paragraph" w:styleId="NoSpacing">
    <w:name w:val="No Spacing"/>
    <w:basedOn w:val="Normal"/>
    <w:uiPriority w:val="1"/>
    <w:qFormat/>
    <w:rsid w:val="005A7191"/>
    <w:pPr>
      <w:autoSpaceDN w:val="0"/>
    </w:pPr>
    <w:rPr>
      <w:rFonts w:eastAsiaTheme="minorHAnsi" w:cs="Calibri"/>
      <w:sz w:val="24"/>
      <w:szCs w:val="24"/>
      <w:lang w:eastAsia="ja-JP"/>
    </w:rPr>
  </w:style>
  <w:style w:type="paragraph" w:styleId="NormalWeb">
    <w:name w:val="Normal (Web)"/>
    <w:basedOn w:val="Normal"/>
    <w:uiPriority w:val="99"/>
    <w:unhideWhenUsed/>
    <w:rsid w:val="00623A4A"/>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23A4A"/>
    <w:rPr>
      <w:i/>
      <w:iCs/>
    </w:rPr>
  </w:style>
  <w:style w:type="character" w:customStyle="1" w:styleId="Heading1Char">
    <w:name w:val="Heading 1 Char"/>
    <w:basedOn w:val="DefaultParagraphFont"/>
    <w:link w:val="Heading1"/>
    <w:rsid w:val="00DD2387"/>
    <w:rPr>
      <w:rFonts w:asciiTheme="majorHAnsi" w:eastAsiaTheme="majorEastAsia" w:hAnsiTheme="majorHAnsi" w:cstheme="majorBidi"/>
      <w:color w:val="365F91" w:themeColor="accent1" w:themeShade="BF"/>
      <w:sz w:val="32"/>
      <w:szCs w:val="32"/>
      <w:lang w:val="en-CA" w:eastAsia="en-CA"/>
    </w:rPr>
  </w:style>
  <w:style w:type="character" w:customStyle="1" w:styleId="apple-tab-span">
    <w:name w:val="apple-tab-span"/>
    <w:basedOn w:val="DefaultParagraphFont"/>
    <w:rsid w:val="00563E85"/>
  </w:style>
  <w:style w:type="paragraph" w:customStyle="1" w:styleId="paragraph">
    <w:name w:val="paragraph"/>
    <w:basedOn w:val="Normal"/>
    <w:rsid w:val="00B75B73"/>
    <w:pPr>
      <w:spacing w:before="100" w:beforeAutospacing="1" w:after="100" w:afterAutospacing="1"/>
    </w:pPr>
    <w:rPr>
      <w:rFonts w:ascii="Times New Roman" w:hAnsi="Times New Roman"/>
      <w:sz w:val="24"/>
      <w:szCs w:val="24"/>
      <w:lang w:val="en-US" w:eastAsia="en-US"/>
    </w:rPr>
  </w:style>
  <w:style w:type="character" w:customStyle="1" w:styleId="normaltextrun">
    <w:name w:val="normaltextrun"/>
    <w:basedOn w:val="DefaultParagraphFont"/>
    <w:rsid w:val="00B75B73"/>
  </w:style>
  <w:style w:type="character" w:customStyle="1" w:styleId="eop">
    <w:name w:val="eop"/>
    <w:basedOn w:val="DefaultParagraphFont"/>
    <w:rsid w:val="00B75B73"/>
  </w:style>
  <w:style w:type="character" w:styleId="UnresolvedMention">
    <w:name w:val="Unresolved Mention"/>
    <w:basedOn w:val="DefaultParagraphFont"/>
    <w:uiPriority w:val="99"/>
    <w:semiHidden/>
    <w:unhideWhenUsed/>
    <w:rsid w:val="002E02BC"/>
    <w:rPr>
      <w:color w:val="605E5C"/>
      <w:shd w:val="clear" w:color="auto" w:fill="E1DFDD"/>
    </w:rPr>
  </w:style>
  <w:style w:type="paragraph" w:styleId="Revision">
    <w:name w:val="Revision"/>
    <w:hidden/>
    <w:uiPriority w:val="99"/>
    <w:semiHidden/>
    <w:rsid w:val="00733747"/>
    <w:rPr>
      <w:rFonts w:ascii="Calibri" w:hAnsi="Calibri"/>
      <w:sz w:val="22"/>
      <w:szCs w:val="22"/>
      <w:lang w:val="en-CA" w:eastAsia="en-CA"/>
    </w:rPr>
  </w:style>
  <w:style w:type="character" w:styleId="CommentReference">
    <w:name w:val="annotation reference"/>
    <w:basedOn w:val="DefaultParagraphFont"/>
    <w:semiHidden/>
    <w:unhideWhenUsed/>
    <w:rsid w:val="00F0618E"/>
    <w:rPr>
      <w:sz w:val="16"/>
      <w:szCs w:val="16"/>
    </w:rPr>
  </w:style>
  <w:style w:type="paragraph" w:styleId="CommentText">
    <w:name w:val="annotation text"/>
    <w:basedOn w:val="Normal"/>
    <w:link w:val="CommentTextChar"/>
    <w:unhideWhenUsed/>
    <w:rsid w:val="00F0618E"/>
    <w:rPr>
      <w:sz w:val="20"/>
      <w:szCs w:val="20"/>
    </w:rPr>
  </w:style>
  <w:style w:type="character" w:customStyle="1" w:styleId="CommentTextChar">
    <w:name w:val="Comment Text Char"/>
    <w:basedOn w:val="DefaultParagraphFont"/>
    <w:link w:val="CommentText"/>
    <w:rsid w:val="00F0618E"/>
    <w:rPr>
      <w:rFonts w:ascii="Calibri" w:hAnsi="Calibri"/>
      <w:lang w:val="en-CA" w:eastAsia="en-CA"/>
    </w:rPr>
  </w:style>
  <w:style w:type="paragraph" w:styleId="CommentSubject">
    <w:name w:val="annotation subject"/>
    <w:basedOn w:val="CommentText"/>
    <w:next w:val="CommentText"/>
    <w:link w:val="CommentSubjectChar"/>
    <w:semiHidden/>
    <w:unhideWhenUsed/>
    <w:rsid w:val="00F0618E"/>
    <w:rPr>
      <w:b/>
      <w:bCs/>
    </w:rPr>
  </w:style>
  <w:style w:type="character" w:customStyle="1" w:styleId="CommentSubjectChar">
    <w:name w:val="Comment Subject Char"/>
    <w:basedOn w:val="CommentTextChar"/>
    <w:link w:val="CommentSubject"/>
    <w:semiHidden/>
    <w:rsid w:val="00F0618E"/>
    <w:rPr>
      <w:rFonts w:ascii="Calibri" w:hAnsi="Calibri"/>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666">
      <w:bodyDiv w:val="1"/>
      <w:marLeft w:val="0"/>
      <w:marRight w:val="0"/>
      <w:marTop w:val="0"/>
      <w:marBottom w:val="0"/>
      <w:divBdr>
        <w:top w:val="none" w:sz="0" w:space="0" w:color="auto"/>
        <w:left w:val="none" w:sz="0" w:space="0" w:color="auto"/>
        <w:bottom w:val="none" w:sz="0" w:space="0" w:color="auto"/>
        <w:right w:val="none" w:sz="0" w:space="0" w:color="auto"/>
      </w:divBdr>
    </w:div>
    <w:div w:id="211773624">
      <w:bodyDiv w:val="1"/>
      <w:marLeft w:val="0"/>
      <w:marRight w:val="0"/>
      <w:marTop w:val="0"/>
      <w:marBottom w:val="0"/>
      <w:divBdr>
        <w:top w:val="none" w:sz="0" w:space="0" w:color="auto"/>
        <w:left w:val="none" w:sz="0" w:space="0" w:color="auto"/>
        <w:bottom w:val="none" w:sz="0" w:space="0" w:color="auto"/>
        <w:right w:val="none" w:sz="0" w:space="0" w:color="auto"/>
      </w:divBdr>
    </w:div>
    <w:div w:id="304237070">
      <w:bodyDiv w:val="1"/>
      <w:marLeft w:val="0"/>
      <w:marRight w:val="0"/>
      <w:marTop w:val="0"/>
      <w:marBottom w:val="0"/>
      <w:divBdr>
        <w:top w:val="none" w:sz="0" w:space="0" w:color="auto"/>
        <w:left w:val="none" w:sz="0" w:space="0" w:color="auto"/>
        <w:bottom w:val="none" w:sz="0" w:space="0" w:color="auto"/>
        <w:right w:val="none" w:sz="0" w:space="0" w:color="auto"/>
      </w:divBdr>
    </w:div>
    <w:div w:id="442845838">
      <w:bodyDiv w:val="1"/>
      <w:marLeft w:val="0"/>
      <w:marRight w:val="0"/>
      <w:marTop w:val="0"/>
      <w:marBottom w:val="0"/>
      <w:divBdr>
        <w:top w:val="none" w:sz="0" w:space="0" w:color="auto"/>
        <w:left w:val="none" w:sz="0" w:space="0" w:color="auto"/>
        <w:bottom w:val="none" w:sz="0" w:space="0" w:color="auto"/>
        <w:right w:val="none" w:sz="0" w:space="0" w:color="auto"/>
      </w:divBdr>
    </w:div>
    <w:div w:id="556480468">
      <w:bodyDiv w:val="1"/>
      <w:marLeft w:val="0"/>
      <w:marRight w:val="0"/>
      <w:marTop w:val="0"/>
      <w:marBottom w:val="0"/>
      <w:divBdr>
        <w:top w:val="none" w:sz="0" w:space="0" w:color="auto"/>
        <w:left w:val="none" w:sz="0" w:space="0" w:color="auto"/>
        <w:bottom w:val="none" w:sz="0" w:space="0" w:color="auto"/>
        <w:right w:val="none" w:sz="0" w:space="0" w:color="auto"/>
      </w:divBdr>
    </w:div>
    <w:div w:id="628706603">
      <w:bodyDiv w:val="1"/>
      <w:marLeft w:val="0"/>
      <w:marRight w:val="0"/>
      <w:marTop w:val="0"/>
      <w:marBottom w:val="0"/>
      <w:divBdr>
        <w:top w:val="none" w:sz="0" w:space="0" w:color="auto"/>
        <w:left w:val="none" w:sz="0" w:space="0" w:color="auto"/>
        <w:bottom w:val="none" w:sz="0" w:space="0" w:color="auto"/>
        <w:right w:val="none" w:sz="0" w:space="0" w:color="auto"/>
      </w:divBdr>
    </w:div>
    <w:div w:id="643202502">
      <w:bodyDiv w:val="1"/>
      <w:marLeft w:val="0"/>
      <w:marRight w:val="0"/>
      <w:marTop w:val="0"/>
      <w:marBottom w:val="0"/>
      <w:divBdr>
        <w:top w:val="none" w:sz="0" w:space="0" w:color="auto"/>
        <w:left w:val="none" w:sz="0" w:space="0" w:color="auto"/>
        <w:bottom w:val="none" w:sz="0" w:space="0" w:color="auto"/>
        <w:right w:val="none" w:sz="0" w:space="0" w:color="auto"/>
      </w:divBdr>
    </w:div>
    <w:div w:id="788625257">
      <w:bodyDiv w:val="1"/>
      <w:marLeft w:val="0"/>
      <w:marRight w:val="0"/>
      <w:marTop w:val="0"/>
      <w:marBottom w:val="0"/>
      <w:divBdr>
        <w:top w:val="none" w:sz="0" w:space="0" w:color="auto"/>
        <w:left w:val="none" w:sz="0" w:space="0" w:color="auto"/>
        <w:bottom w:val="none" w:sz="0" w:space="0" w:color="auto"/>
        <w:right w:val="none" w:sz="0" w:space="0" w:color="auto"/>
      </w:divBdr>
    </w:div>
    <w:div w:id="802701344">
      <w:bodyDiv w:val="1"/>
      <w:marLeft w:val="0"/>
      <w:marRight w:val="0"/>
      <w:marTop w:val="0"/>
      <w:marBottom w:val="0"/>
      <w:divBdr>
        <w:top w:val="none" w:sz="0" w:space="0" w:color="auto"/>
        <w:left w:val="none" w:sz="0" w:space="0" w:color="auto"/>
        <w:bottom w:val="none" w:sz="0" w:space="0" w:color="auto"/>
        <w:right w:val="none" w:sz="0" w:space="0" w:color="auto"/>
      </w:divBdr>
    </w:div>
    <w:div w:id="864976893">
      <w:bodyDiv w:val="1"/>
      <w:marLeft w:val="0"/>
      <w:marRight w:val="0"/>
      <w:marTop w:val="0"/>
      <w:marBottom w:val="0"/>
      <w:divBdr>
        <w:top w:val="none" w:sz="0" w:space="0" w:color="auto"/>
        <w:left w:val="none" w:sz="0" w:space="0" w:color="auto"/>
        <w:bottom w:val="none" w:sz="0" w:space="0" w:color="auto"/>
        <w:right w:val="none" w:sz="0" w:space="0" w:color="auto"/>
      </w:divBdr>
    </w:div>
    <w:div w:id="878905523">
      <w:bodyDiv w:val="1"/>
      <w:marLeft w:val="0"/>
      <w:marRight w:val="0"/>
      <w:marTop w:val="0"/>
      <w:marBottom w:val="0"/>
      <w:divBdr>
        <w:top w:val="none" w:sz="0" w:space="0" w:color="auto"/>
        <w:left w:val="none" w:sz="0" w:space="0" w:color="auto"/>
        <w:bottom w:val="none" w:sz="0" w:space="0" w:color="auto"/>
        <w:right w:val="none" w:sz="0" w:space="0" w:color="auto"/>
      </w:divBdr>
    </w:div>
    <w:div w:id="1074857446">
      <w:bodyDiv w:val="1"/>
      <w:marLeft w:val="0"/>
      <w:marRight w:val="0"/>
      <w:marTop w:val="0"/>
      <w:marBottom w:val="0"/>
      <w:divBdr>
        <w:top w:val="none" w:sz="0" w:space="0" w:color="auto"/>
        <w:left w:val="none" w:sz="0" w:space="0" w:color="auto"/>
        <w:bottom w:val="none" w:sz="0" w:space="0" w:color="auto"/>
        <w:right w:val="none" w:sz="0" w:space="0" w:color="auto"/>
      </w:divBdr>
    </w:div>
    <w:div w:id="1108551600">
      <w:bodyDiv w:val="1"/>
      <w:marLeft w:val="0"/>
      <w:marRight w:val="0"/>
      <w:marTop w:val="0"/>
      <w:marBottom w:val="0"/>
      <w:divBdr>
        <w:top w:val="none" w:sz="0" w:space="0" w:color="auto"/>
        <w:left w:val="none" w:sz="0" w:space="0" w:color="auto"/>
        <w:bottom w:val="none" w:sz="0" w:space="0" w:color="auto"/>
        <w:right w:val="none" w:sz="0" w:space="0" w:color="auto"/>
      </w:divBdr>
    </w:div>
    <w:div w:id="1192302273">
      <w:bodyDiv w:val="1"/>
      <w:marLeft w:val="0"/>
      <w:marRight w:val="0"/>
      <w:marTop w:val="0"/>
      <w:marBottom w:val="0"/>
      <w:divBdr>
        <w:top w:val="none" w:sz="0" w:space="0" w:color="auto"/>
        <w:left w:val="none" w:sz="0" w:space="0" w:color="auto"/>
        <w:bottom w:val="none" w:sz="0" w:space="0" w:color="auto"/>
        <w:right w:val="none" w:sz="0" w:space="0" w:color="auto"/>
      </w:divBdr>
      <w:divsChild>
        <w:div w:id="1049769840">
          <w:marLeft w:val="0"/>
          <w:marRight w:val="0"/>
          <w:marTop w:val="0"/>
          <w:marBottom w:val="0"/>
          <w:divBdr>
            <w:top w:val="none" w:sz="0" w:space="0" w:color="auto"/>
            <w:left w:val="none" w:sz="0" w:space="0" w:color="auto"/>
            <w:bottom w:val="none" w:sz="0" w:space="0" w:color="auto"/>
            <w:right w:val="none" w:sz="0" w:space="0" w:color="auto"/>
          </w:divBdr>
        </w:div>
        <w:div w:id="1803114526">
          <w:marLeft w:val="0"/>
          <w:marRight w:val="0"/>
          <w:marTop w:val="0"/>
          <w:marBottom w:val="0"/>
          <w:divBdr>
            <w:top w:val="none" w:sz="0" w:space="0" w:color="auto"/>
            <w:left w:val="none" w:sz="0" w:space="0" w:color="auto"/>
            <w:bottom w:val="none" w:sz="0" w:space="0" w:color="auto"/>
            <w:right w:val="none" w:sz="0" w:space="0" w:color="auto"/>
          </w:divBdr>
        </w:div>
        <w:div w:id="728266064">
          <w:marLeft w:val="0"/>
          <w:marRight w:val="0"/>
          <w:marTop w:val="0"/>
          <w:marBottom w:val="0"/>
          <w:divBdr>
            <w:top w:val="none" w:sz="0" w:space="0" w:color="auto"/>
            <w:left w:val="none" w:sz="0" w:space="0" w:color="auto"/>
            <w:bottom w:val="none" w:sz="0" w:space="0" w:color="auto"/>
            <w:right w:val="none" w:sz="0" w:space="0" w:color="auto"/>
          </w:divBdr>
        </w:div>
        <w:div w:id="817116274">
          <w:marLeft w:val="0"/>
          <w:marRight w:val="0"/>
          <w:marTop w:val="0"/>
          <w:marBottom w:val="0"/>
          <w:divBdr>
            <w:top w:val="none" w:sz="0" w:space="0" w:color="auto"/>
            <w:left w:val="none" w:sz="0" w:space="0" w:color="auto"/>
            <w:bottom w:val="none" w:sz="0" w:space="0" w:color="auto"/>
            <w:right w:val="none" w:sz="0" w:space="0" w:color="auto"/>
          </w:divBdr>
        </w:div>
        <w:div w:id="290400328">
          <w:marLeft w:val="0"/>
          <w:marRight w:val="0"/>
          <w:marTop w:val="0"/>
          <w:marBottom w:val="0"/>
          <w:divBdr>
            <w:top w:val="none" w:sz="0" w:space="0" w:color="auto"/>
            <w:left w:val="none" w:sz="0" w:space="0" w:color="auto"/>
            <w:bottom w:val="none" w:sz="0" w:space="0" w:color="auto"/>
            <w:right w:val="none" w:sz="0" w:space="0" w:color="auto"/>
          </w:divBdr>
        </w:div>
        <w:div w:id="1615474508">
          <w:marLeft w:val="0"/>
          <w:marRight w:val="0"/>
          <w:marTop w:val="0"/>
          <w:marBottom w:val="0"/>
          <w:divBdr>
            <w:top w:val="none" w:sz="0" w:space="0" w:color="auto"/>
            <w:left w:val="none" w:sz="0" w:space="0" w:color="auto"/>
            <w:bottom w:val="none" w:sz="0" w:space="0" w:color="auto"/>
            <w:right w:val="none" w:sz="0" w:space="0" w:color="auto"/>
          </w:divBdr>
        </w:div>
        <w:div w:id="156845793">
          <w:marLeft w:val="0"/>
          <w:marRight w:val="0"/>
          <w:marTop w:val="0"/>
          <w:marBottom w:val="0"/>
          <w:divBdr>
            <w:top w:val="none" w:sz="0" w:space="0" w:color="auto"/>
            <w:left w:val="none" w:sz="0" w:space="0" w:color="auto"/>
            <w:bottom w:val="none" w:sz="0" w:space="0" w:color="auto"/>
            <w:right w:val="none" w:sz="0" w:space="0" w:color="auto"/>
          </w:divBdr>
        </w:div>
      </w:divsChild>
    </w:div>
    <w:div w:id="1196163888">
      <w:bodyDiv w:val="1"/>
      <w:marLeft w:val="0"/>
      <w:marRight w:val="0"/>
      <w:marTop w:val="0"/>
      <w:marBottom w:val="0"/>
      <w:divBdr>
        <w:top w:val="none" w:sz="0" w:space="0" w:color="auto"/>
        <w:left w:val="none" w:sz="0" w:space="0" w:color="auto"/>
        <w:bottom w:val="none" w:sz="0" w:space="0" w:color="auto"/>
        <w:right w:val="none" w:sz="0" w:space="0" w:color="auto"/>
      </w:divBdr>
    </w:div>
    <w:div w:id="1270621730">
      <w:bodyDiv w:val="1"/>
      <w:marLeft w:val="0"/>
      <w:marRight w:val="0"/>
      <w:marTop w:val="0"/>
      <w:marBottom w:val="0"/>
      <w:divBdr>
        <w:top w:val="none" w:sz="0" w:space="0" w:color="auto"/>
        <w:left w:val="none" w:sz="0" w:space="0" w:color="auto"/>
        <w:bottom w:val="none" w:sz="0" w:space="0" w:color="auto"/>
        <w:right w:val="none" w:sz="0" w:space="0" w:color="auto"/>
      </w:divBdr>
    </w:div>
    <w:div w:id="1421679395">
      <w:bodyDiv w:val="1"/>
      <w:marLeft w:val="0"/>
      <w:marRight w:val="0"/>
      <w:marTop w:val="0"/>
      <w:marBottom w:val="0"/>
      <w:divBdr>
        <w:top w:val="none" w:sz="0" w:space="0" w:color="auto"/>
        <w:left w:val="none" w:sz="0" w:space="0" w:color="auto"/>
        <w:bottom w:val="none" w:sz="0" w:space="0" w:color="auto"/>
        <w:right w:val="none" w:sz="0" w:space="0" w:color="auto"/>
      </w:divBdr>
    </w:div>
    <w:div w:id="1480922911">
      <w:bodyDiv w:val="1"/>
      <w:marLeft w:val="0"/>
      <w:marRight w:val="0"/>
      <w:marTop w:val="0"/>
      <w:marBottom w:val="0"/>
      <w:divBdr>
        <w:top w:val="none" w:sz="0" w:space="0" w:color="auto"/>
        <w:left w:val="none" w:sz="0" w:space="0" w:color="auto"/>
        <w:bottom w:val="none" w:sz="0" w:space="0" w:color="auto"/>
        <w:right w:val="none" w:sz="0" w:space="0" w:color="auto"/>
      </w:divBdr>
    </w:div>
    <w:div w:id="1573351966">
      <w:bodyDiv w:val="1"/>
      <w:marLeft w:val="0"/>
      <w:marRight w:val="0"/>
      <w:marTop w:val="0"/>
      <w:marBottom w:val="0"/>
      <w:divBdr>
        <w:top w:val="none" w:sz="0" w:space="0" w:color="auto"/>
        <w:left w:val="none" w:sz="0" w:space="0" w:color="auto"/>
        <w:bottom w:val="none" w:sz="0" w:space="0" w:color="auto"/>
        <w:right w:val="none" w:sz="0" w:space="0" w:color="auto"/>
      </w:divBdr>
    </w:div>
    <w:div w:id="1605914685">
      <w:bodyDiv w:val="1"/>
      <w:marLeft w:val="0"/>
      <w:marRight w:val="0"/>
      <w:marTop w:val="0"/>
      <w:marBottom w:val="0"/>
      <w:divBdr>
        <w:top w:val="none" w:sz="0" w:space="0" w:color="auto"/>
        <w:left w:val="none" w:sz="0" w:space="0" w:color="auto"/>
        <w:bottom w:val="none" w:sz="0" w:space="0" w:color="auto"/>
        <w:right w:val="none" w:sz="0" w:space="0" w:color="auto"/>
      </w:divBdr>
    </w:div>
    <w:div w:id="1690521837">
      <w:bodyDiv w:val="1"/>
      <w:marLeft w:val="0"/>
      <w:marRight w:val="0"/>
      <w:marTop w:val="0"/>
      <w:marBottom w:val="0"/>
      <w:divBdr>
        <w:top w:val="none" w:sz="0" w:space="0" w:color="auto"/>
        <w:left w:val="none" w:sz="0" w:space="0" w:color="auto"/>
        <w:bottom w:val="none" w:sz="0" w:space="0" w:color="auto"/>
        <w:right w:val="none" w:sz="0" w:space="0" w:color="auto"/>
      </w:divBdr>
    </w:div>
    <w:div w:id="1746028994">
      <w:bodyDiv w:val="1"/>
      <w:marLeft w:val="0"/>
      <w:marRight w:val="0"/>
      <w:marTop w:val="0"/>
      <w:marBottom w:val="0"/>
      <w:divBdr>
        <w:top w:val="none" w:sz="0" w:space="0" w:color="auto"/>
        <w:left w:val="none" w:sz="0" w:space="0" w:color="auto"/>
        <w:bottom w:val="none" w:sz="0" w:space="0" w:color="auto"/>
        <w:right w:val="none" w:sz="0" w:space="0" w:color="auto"/>
      </w:divBdr>
    </w:div>
    <w:div w:id="1797940675">
      <w:bodyDiv w:val="1"/>
      <w:marLeft w:val="0"/>
      <w:marRight w:val="0"/>
      <w:marTop w:val="0"/>
      <w:marBottom w:val="0"/>
      <w:divBdr>
        <w:top w:val="none" w:sz="0" w:space="0" w:color="auto"/>
        <w:left w:val="none" w:sz="0" w:space="0" w:color="auto"/>
        <w:bottom w:val="none" w:sz="0" w:space="0" w:color="auto"/>
        <w:right w:val="none" w:sz="0" w:space="0" w:color="auto"/>
      </w:divBdr>
    </w:div>
    <w:div w:id="1992447161">
      <w:bodyDiv w:val="1"/>
      <w:marLeft w:val="0"/>
      <w:marRight w:val="0"/>
      <w:marTop w:val="0"/>
      <w:marBottom w:val="0"/>
      <w:divBdr>
        <w:top w:val="none" w:sz="0" w:space="0" w:color="auto"/>
        <w:left w:val="none" w:sz="0" w:space="0" w:color="auto"/>
        <w:bottom w:val="none" w:sz="0" w:space="0" w:color="auto"/>
        <w:right w:val="none" w:sz="0" w:space="0" w:color="auto"/>
      </w:divBdr>
    </w:div>
    <w:div w:id="20465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puckerin@Ucci.edu.k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8EFF68699E8B4EA4F7C0D46C79CB81" ma:contentTypeVersion="13" ma:contentTypeDescription="Create a new document." ma:contentTypeScope="" ma:versionID="1bafc0ffdba0176944d67e0e72c9e8fb">
  <xsd:schema xmlns:xsd="http://www.w3.org/2001/XMLSchema" xmlns:xs="http://www.w3.org/2001/XMLSchema" xmlns:p="http://schemas.microsoft.com/office/2006/metadata/properties" xmlns:ns3="e24c5b61-d3c8-40d4-b29a-2fbffe31ba8c" xmlns:ns4="af93257b-65cd-4016-8bd2-932a870ab1c2" targetNamespace="http://schemas.microsoft.com/office/2006/metadata/properties" ma:root="true" ma:fieldsID="4c646dc24bf572462b2c0c8db8b1b79c" ns3:_="" ns4:_="">
    <xsd:import namespace="e24c5b61-d3c8-40d4-b29a-2fbffe31ba8c"/>
    <xsd:import namespace="af93257b-65cd-4016-8bd2-932a870ab1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5b61-d3c8-40d4-b29a-2fbffe31b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3257b-65cd-4016-8bd2-932a870ab1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F46FC-993D-4627-AFDF-57BC3F75F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D6AD-E447-4E7A-BE38-10172D4D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c5b61-d3c8-40d4-b29a-2fbffe31ba8c"/>
    <ds:schemaRef ds:uri="af93257b-65cd-4016-8bd2-932a870a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67FA2-9A08-4009-9DA4-B2E9CA899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UCCI Recognizes Long Service Awardees</vt:lpstr>
    </vt:vector>
  </TitlesOfParts>
  <Company>Event Horizons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UCCI Recognizes Long Service Awardees</dc:title>
  <dc:creator>KSanchez@ucci.edu.ky</dc:creator>
  <cp:lastModifiedBy>Indi Mclymont-Lafayette</cp:lastModifiedBy>
  <cp:revision>2</cp:revision>
  <cp:lastPrinted>2019-11-04T16:59:00Z</cp:lastPrinted>
  <dcterms:created xsi:type="dcterms:W3CDTF">2022-04-22T16:05:00Z</dcterms:created>
  <dcterms:modified xsi:type="dcterms:W3CDTF">2022-04-22T16:05:00Z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0x010100BD8EFF68699E8B4EA4F7C0D46C79CB81</vt:lpwstr>
  </property>
</Properties>
</file>