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0E0D" w14:textId="77777777" w:rsidR="00A04AB8" w:rsidRDefault="00A04AB8" w:rsidP="00815197">
      <w:pPr>
        <w:pStyle w:val="Title"/>
        <w:ind w:left="1843"/>
      </w:pPr>
    </w:p>
    <w:p w14:paraId="56BD8952" w14:textId="202D4D7A" w:rsidR="00815197" w:rsidRPr="00815197" w:rsidRDefault="00815197" w:rsidP="00815197">
      <w:pPr>
        <w:pStyle w:val="Title"/>
        <w:ind w:left="1843"/>
      </w:pPr>
      <w:r w:rsidRPr="00815197">
        <w:t>Resilience, Sustainable Energy and Marine Biodiversity Programme</w:t>
      </w:r>
    </w:p>
    <w:p w14:paraId="06CC172E" w14:textId="12A5F5B3" w:rsidR="00492755" w:rsidRPr="0042210F" w:rsidRDefault="00993254" w:rsidP="008756F3">
      <w:pPr>
        <w:rPr>
          <w:sz w:val="22"/>
          <w:szCs w:val="24"/>
          <w:lang w:val="en-US"/>
        </w:rPr>
      </w:pPr>
      <w:r w:rsidRPr="0042210F">
        <w:rPr>
          <w:noProof/>
          <w:sz w:val="22"/>
          <w:szCs w:val="24"/>
          <w:lang w:val="en-US"/>
        </w:rPr>
        <w:drawing>
          <wp:anchor distT="152400" distB="152400" distL="152400" distR="152400" simplePos="0" relativeHeight="251658240" behindDoc="0" locked="0" layoutInCell="1" allowOverlap="1" wp14:anchorId="02FF17DC" wp14:editId="0F430B92">
            <wp:simplePos x="0" y="0"/>
            <wp:positionH relativeFrom="margin">
              <wp:posOffset>39370</wp:posOffset>
            </wp:positionH>
            <wp:positionV relativeFrom="margin">
              <wp:posOffset>-6985</wp:posOffset>
            </wp:positionV>
            <wp:extent cx="964770" cy="540000"/>
            <wp:effectExtent l="0" t="0" r="6985" b="0"/>
            <wp:wrapNone/>
            <wp:docPr id="1073741825" name="officeArt object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2" descr="Picture 2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4770" cy="54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855E4" w14:textId="4F3E060A" w:rsidR="003C4E5A" w:rsidRPr="006427C2" w:rsidRDefault="00E33ADC" w:rsidP="006427C2">
      <w:pPr>
        <w:pStyle w:val="Subtitle"/>
        <w:rPr>
          <w:lang w:val="mk-MK"/>
        </w:rPr>
      </w:pPr>
      <w:r w:rsidRPr="00E33ADC">
        <w:rPr>
          <w:b/>
        </w:rPr>
        <w:t xml:space="preserve">Please use CAPITAL LETTERS and LATIN </w:t>
      </w:r>
      <w:r>
        <w:rPr>
          <w:b/>
        </w:rPr>
        <w:t>CHARACTERS when filling in the below</w:t>
      </w:r>
      <w:r w:rsidRPr="00E33ADC">
        <w:rPr>
          <w:b/>
        </w:rPr>
        <w:t xml:space="preserve"> form.</w:t>
      </w:r>
      <w:r w:rsidR="00426F81" w:rsidRPr="00426F81">
        <w:rPr>
          <w:b/>
        </w:rPr>
        <w:t xml:space="preserve"> </w:t>
      </w:r>
      <w:r w:rsidR="003A523F">
        <w:rPr>
          <w:b/>
        </w:rPr>
        <w:t>Please read the instruction given below (endnotes)</w:t>
      </w:r>
      <w:r w:rsidR="006427C2">
        <w:rPr>
          <w:b/>
          <w:lang w:val="mk-MK"/>
        </w:rPr>
        <w:t xml:space="preserve">. </w:t>
      </w:r>
      <w:r w:rsidR="006427C2" w:rsidRPr="006427C2">
        <w:rPr>
          <w:b/>
          <w:lang w:val="mk-MK"/>
        </w:rPr>
        <w:t>Please complete and sign this form and attach copies of official supporting documents (resolution, law, register(s)</w:t>
      </w:r>
      <w:r w:rsidR="006427C2">
        <w:rPr>
          <w:b/>
          <w:lang w:val="mk-MK"/>
        </w:rPr>
        <w:t xml:space="preserve"> </w:t>
      </w:r>
      <w:r w:rsidR="006427C2" w:rsidRPr="006427C2">
        <w:rPr>
          <w:b/>
          <w:lang w:val="mk-MK"/>
        </w:rPr>
        <w:t xml:space="preserve">of companies, official gazette, </w:t>
      </w:r>
      <w:r w:rsidR="008756F3" w:rsidRPr="006427C2">
        <w:rPr>
          <w:b/>
          <w:lang w:val="mk-MK"/>
        </w:rPr>
        <w:t xml:space="preserve">VAT </w:t>
      </w:r>
      <w:r w:rsidR="006427C2" w:rsidRPr="006427C2">
        <w:rPr>
          <w:b/>
          <w:lang w:val="mk-MK"/>
        </w:rPr>
        <w:t>registration, etc.)</w:t>
      </w:r>
    </w:p>
    <w:p w14:paraId="1D9F591F" w14:textId="052AB48F" w:rsidR="00426F81" w:rsidRPr="008756F3" w:rsidRDefault="00426F81" w:rsidP="00892D45">
      <w:pPr>
        <w:rPr>
          <w:sz w:val="12"/>
          <w:szCs w:val="14"/>
          <w:lang w:val="mk-MK"/>
        </w:rPr>
      </w:pPr>
    </w:p>
    <w:tbl>
      <w:tblPr>
        <w:tblpPr w:leftFromText="180" w:rightFromText="180" w:vertAnchor="text" w:tblpXSpec="center" w:tblpY="1"/>
        <w:tblOverlap w:val="never"/>
        <w:tblW w:w="9639" w:type="dxa"/>
        <w:tblBorders>
          <w:top w:val="single" w:sz="2" w:space="0" w:color="7FC0DB" w:themeColor="accent1" w:themeTint="99"/>
          <w:left w:val="single" w:sz="2" w:space="0" w:color="7FC0DB" w:themeColor="accent1" w:themeTint="99"/>
          <w:bottom w:val="single" w:sz="2" w:space="0" w:color="7FC0DB" w:themeColor="accent1" w:themeTint="99"/>
          <w:right w:val="single" w:sz="2" w:space="0" w:color="7FC0DB" w:themeColor="accent1" w:themeTint="99"/>
          <w:insideH w:val="single" w:sz="2" w:space="0" w:color="7FC0DB" w:themeColor="accent1" w:themeTint="99"/>
          <w:insideV w:val="single" w:sz="2" w:space="0" w:color="7FC0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57"/>
        <w:gridCol w:w="94"/>
        <w:gridCol w:w="2363"/>
        <w:gridCol w:w="2457"/>
      </w:tblGrid>
      <w:tr w:rsidR="00AD3162" w:rsidRPr="00A04AB8" w14:paraId="44D9DBBD" w14:textId="77777777" w:rsidTr="00EC683E">
        <w:trPr>
          <w:trHeight w:val="397"/>
        </w:trPr>
        <w:tc>
          <w:tcPr>
            <w:tcW w:w="9639" w:type="dxa"/>
            <w:gridSpan w:val="5"/>
            <w:tcBorders>
              <w:top w:val="nil"/>
              <w:left w:val="nil"/>
              <w:bottom w:val="single" w:sz="12" w:space="0" w:color="3494BA" w:themeColor="accen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164D8B0" w14:textId="31EEBE78" w:rsidR="00AD3162" w:rsidRPr="00A04AB8" w:rsidRDefault="006427C2" w:rsidP="00DD1D22">
            <w:pPr>
              <w:pStyle w:val="Title"/>
            </w:pPr>
            <w:r w:rsidRPr="006427C2">
              <w:t>LEGAL ENTITY</w:t>
            </w:r>
            <w:r>
              <w:rPr>
                <w:lang w:val="mk-MK"/>
              </w:rPr>
              <w:t xml:space="preserve"> </w:t>
            </w:r>
            <w:r w:rsidR="00E33ADC">
              <w:t>FORM</w:t>
            </w:r>
          </w:p>
        </w:tc>
      </w:tr>
      <w:tr w:rsidR="0007266A" w:rsidRPr="00A04AB8" w14:paraId="55F4B1DC" w14:textId="77777777" w:rsidTr="00EC683E">
        <w:trPr>
          <w:trHeight w:val="397"/>
        </w:trPr>
        <w:tc>
          <w:tcPr>
            <w:tcW w:w="4819" w:type="dxa"/>
            <w:gridSpan w:val="3"/>
            <w:tcBorders>
              <w:top w:val="single" w:sz="8" w:space="0" w:color="3494BA" w:themeColor="accent1"/>
              <w:bottom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4915F1B8" w14:textId="2B7C072E" w:rsidR="0007266A" w:rsidRPr="00927C9B" w:rsidRDefault="0007266A" w:rsidP="00E33ADC">
            <w:pPr>
              <w:pStyle w:val="Heading1"/>
              <w:rPr>
                <w:b w:val="0"/>
                <w:bCs/>
              </w:rPr>
            </w:pPr>
            <w:r w:rsidRPr="00237E13">
              <w:t>PUBLIC LAW BODY</w:t>
            </w:r>
            <w:r w:rsidR="00F67D0E" w:rsidRPr="00237E13">
              <w:rPr>
                <w:rStyle w:val="EndnoteReference"/>
              </w:rPr>
              <w:endnoteReference w:id="2"/>
            </w:r>
            <w:r w:rsidR="00927C9B">
              <w:t xml:space="preserve"> </w:t>
            </w:r>
            <w:r w:rsidR="00927C9B">
              <w:rPr>
                <w:b w:val="0"/>
                <w:bCs/>
              </w:rPr>
              <w:t xml:space="preserve"> </w:t>
            </w:r>
            <w:sdt>
              <w:sdtPr>
                <w:rPr>
                  <w:b w:val="0"/>
                  <w:bCs/>
                </w:rPr>
                <w:id w:val="-87438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7C9B">
                  <w:rPr>
                    <w:rFonts w:ascii="MS Gothic" w:eastAsia="MS Gothic" w:hAnsi="MS Gothic" w:hint="eastAsia"/>
                    <w:b w:val="0"/>
                    <w:bCs/>
                  </w:rPr>
                  <w:t>☐</w:t>
                </w:r>
              </w:sdtContent>
            </w:sdt>
          </w:p>
        </w:tc>
        <w:tc>
          <w:tcPr>
            <w:tcW w:w="4820" w:type="dxa"/>
            <w:gridSpan w:val="2"/>
            <w:tcBorders>
              <w:top w:val="single" w:sz="8" w:space="0" w:color="3494BA" w:themeColor="accent1"/>
              <w:bottom w:val="single" w:sz="4" w:space="0" w:color="3494BA" w:themeColor="accent1"/>
            </w:tcBorders>
            <w:vAlign w:val="center"/>
          </w:tcPr>
          <w:p w14:paraId="0617B12D" w14:textId="15521EB9" w:rsidR="0007266A" w:rsidRPr="00A04AB8" w:rsidRDefault="004A15C3" w:rsidP="00E33ADC">
            <w:pPr>
              <w:pStyle w:val="Heading1"/>
            </w:pPr>
            <w:r w:rsidRPr="004A15C3">
              <w:t>PRIVATE LAW BODY</w:t>
            </w:r>
            <w:r w:rsidR="00927C9B">
              <w:rPr>
                <w:rStyle w:val="EndnoteReference"/>
              </w:rPr>
              <w:endnoteReference w:id="3"/>
            </w:r>
            <w:r w:rsidR="00927C9B">
              <w:t xml:space="preserve"> </w:t>
            </w:r>
            <w:r w:rsidR="00927C9B">
              <w:rPr>
                <w:b w:val="0"/>
                <w:bCs/>
              </w:rPr>
              <w:t xml:space="preserve"> </w:t>
            </w:r>
            <w:sdt>
              <w:sdtPr>
                <w:rPr>
                  <w:b w:val="0"/>
                  <w:bCs/>
                </w:rPr>
                <w:id w:val="-174556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7C9B">
                  <w:rPr>
                    <w:rFonts w:ascii="MS Gothic" w:eastAsia="MS Gothic" w:hAnsi="MS Gothic" w:hint="eastAsia"/>
                    <w:b w:val="0"/>
                    <w:bCs/>
                  </w:rPr>
                  <w:t>☐</w:t>
                </w:r>
              </w:sdtContent>
            </w:sdt>
          </w:p>
        </w:tc>
      </w:tr>
      <w:tr w:rsidR="00EC683E" w:rsidRPr="00A04AB8" w14:paraId="57197332" w14:textId="77777777" w:rsidTr="00EC683E">
        <w:trPr>
          <w:trHeight w:val="56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27582CB3" w14:textId="2C4EC18F" w:rsidR="00EC683E" w:rsidRPr="00A04AB8" w:rsidRDefault="00EC683E" w:rsidP="00E33ADC">
            <w:pPr>
              <w:pStyle w:val="Heading2"/>
            </w:pPr>
            <w:r>
              <w:rPr>
                <w:lang w:val="en-US"/>
              </w:rPr>
              <w:t>Official</w:t>
            </w:r>
            <w:r>
              <w:t xml:space="preserve"> Name</w:t>
            </w:r>
            <w:r>
              <w:rPr>
                <w:rStyle w:val="EndnoteReference"/>
              </w:rPr>
              <w:endnoteReference w:id="4"/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2A609AA5" w14:textId="52940213" w:rsidR="00EC683E" w:rsidRPr="00A04AB8" w:rsidRDefault="00EC683E" w:rsidP="00E33ADC"/>
        </w:tc>
      </w:tr>
      <w:tr w:rsidR="00341946" w:rsidRPr="00A04AB8" w14:paraId="4AD3C6C2" w14:textId="77777777" w:rsidTr="00EC683E">
        <w:trPr>
          <w:trHeight w:val="56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4BC73073" w14:textId="7FDFE3E5" w:rsidR="00341946" w:rsidRPr="00A04AB8" w:rsidRDefault="00F51DF7" w:rsidP="0051010C">
            <w:pPr>
              <w:pStyle w:val="Heading2"/>
            </w:pPr>
            <w:r w:rsidRPr="00F51DF7">
              <w:t>Abbreviation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741B2AB6" w14:textId="0CBBC933" w:rsidR="00341946" w:rsidRPr="00A04AB8" w:rsidRDefault="00341946" w:rsidP="00341946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51428240" w14:textId="18750EC9" w:rsidR="00341946" w:rsidRPr="00A04AB8" w:rsidRDefault="00341946" w:rsidP="003A523F">
            <w:pPr>
              <w:pStyle w:val="Heading2"/>
            </w:pP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339A8B03" w14:textId="23FB2084" w:rsidR="00341946" w:rsidRPr="00A04AB8" w:rsidRDefault="00341946" w:rsidP="00341946"/>
        </w:tc>
      </w:tr>
      <w:tr w:rsidR="00F51DF7" w:rsidRPr="00A04AB8" w14:paraId="160B18AC" w14:textId="77777777" w:rsidTr="00EC683E">
        <w:trPr>
          <w:trHeight w:val="56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78138441" w14:textId="3620EEEE" w:rsidR="00F51DF7" w:rsidRPr="00F51DF7" w:rsidRDefault="00F51DF7" w:rsidP="0051010C">
            <w:pPr>
              <w:pStyle w:val="Heading2"/>
            </w:pPr>
            <w:r w:rsidRPr="00F51DF7">
              <w:t>Main Registration Number</w:t>
            </w:r>
            <w:r>
              <w:rPr>
                <w:rStyle w:val="EndnoteReference"/>
              </w:rPr>
              <w:endnoteReference w:id="5"/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FC5A30F" w14:textId="77777777" w:rsidR="00F51DF7" w:rsidRPr="00A04AB8" w:rsidRDefault="00F51DF7" w:rsidP="00341946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C0D2A39" w14:textId="31F8160F" w:rsidR="00F51DF7" w:rsidRPr="00A04AB8" w:rsidRDefault="00F51DF7" w:rsidP="003A523F">
            <w:pPr>
              <w:pStyle w:val="Heading2"/>
            </w:pPr>
            <w:r>
              <w:t>Secondary</w:t>
            </w:r>
            <w:r w:rsidRPr="00F51DF7">
              <w:t xml:space="preserve"> Registration Number</w:t>
            </w:r>
            <w:r>
              <w:rPr>
                <w:rStyle w:val="EndnoteReference"/>
              </w:rPr>
              <w:endnoteReference w:id="6"/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2019BA41" w14:textId="77777777" w:rsidR="00F51DF7" w:rsidRPr="00A04AB8" w:rsidRDefault="00F51DF7" w:rsidP="00341946"/>
        </w:tc>
      </w:tr>
      <w:tr w:rsidR="00025047" w:rsidRPr="00A04AB8" w14:paraId="281EA0B4" w14:textId="77777777" w:rsidTr="00EC683E">
        <w:trPr>
          <w:trHeight w:val="56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55664DEB" w14:textId="4ADC4028" w:rsidR="00025047" w:rsidRPr="00F51DF7" w:rsidRDefault="00025047" w:rsidP="00025047">
            <w:pPr>
              <w:pStyle w:val="Heading2"/>
            </w:pPr>
            <w:r>
              <w:t>Organisation type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50C81F31" w14:textId="5DE92EF0" w:rsidR="00025047" w:rsidRPr="00A04AB8" w:rsidRDefault="00025047" w:rsidP="00025047">
            <w:r>
              <w:t xml:space="preserve">For profit </w:t>
            </w:r>
            <w:sdt>
              <w:sdtPr>
                <w:id w:val="47471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2861728B" w14:textId="64A2D604" w:rsidR="00025047" w:rsidRPr="00025047" w:rsidRDefault="00025047" w:rsidP="00025047">
            <w:pPr>
              <w:pStyle w:val="Heading2"/>
              <w:rPr>
                <w:b w:val="0"/>
                <w:bCs/>
              </w:rPr>
            </w:pPr>
            <w:r w:rsidRPr="00353371">
              <w:rPr>
                <w:b w:val="0"/>
                <w:bCs/>
              </w:rPr>
              <w:t xml:space="preserve">Non </w:t>
            </w:r>
            <w:r>
              <w:rPr>
                <w:b w:val="0"/>
                <w:bCs/>
              </w:rPr>
              <w:t>f</w:t>
            </w:r>
            <w:r w:rsidRPr="00353371">
              <w:rPr>
                <w:b w:val="0"/>
                <w:bCs/>
              </w:rPr>
              <w:t xml:space="preserve">or profit </w:t>
            </w:r>
            <w:sdt>
              <w:sdtPr>
                <w:rPr>
                  <w:b w:val="0"/>
                  <w:bCs/>
                </w:rPr>
                <w:id w:val="-160040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 w:val="0"/>
                    <w:bCs/>
                  </w:rPr>
                  <w:t>☐</w:t>
                </w:r>
              </w:sdtContent>
            </w:sdt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09FFB106" w14:textId="77777777" w:rsidR="00EC683E" w:rsidRDefault="00025047" w:rsidP="00025047">
            <w:r>
              <w:t xml:space="preserve">NGO/CSO   </w:t>
            </w:r>
          </w:p>
          <w:p w14:paraId="3D740CDF" w14:textId="658A698A" w:rsidR="00025047" w:rsidRPr="00A04AB8" w:rsidRDefault="00025047" w:rsidP="00025047">
            <w:r>
              <w:t xml:space="preserve">Yes </w:t>
            </w:r>
            <w:sdt>
              <w:sdtPr>
                <w:id w:val="44050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 </w:t>
            </w:r>
            <w:sdt>
              <w:sdtPr>
                <w:id w:val="19998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25047" w:rsidRPr="00A04AB8" w14:paraId="25B9D523" w14:textId="77777777" w:rsidTr="00EC683E">
        <w:trPr>
          <w:trHeight w:val="397"/>
        </w:trPr>
        <w:tc>
          <w:tcPr>
            <w:tcW w:w="9639" w:type="dxa"/>
            <w:gridSpan w:val="5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6E03E01E" w14:textId="2E5918C3" w:rsidR="00025047" w:rsidRPr="00A04AB8" w:rsidRDefault="00025047" w:rsidP="00025047">
            <w:pPr>
              <w:pStyle w:val="Heading1"/>
            </w:pPr>
            <w:r>
              <w:t xml:space="preserve">Main </w:t>
            </w:r>
            <w:r w:rsidRPr="00F51DF7">
              <w:t>Registration</w:t>
            </w:r>
            <w:r>
              <w:t xml:space="preserve"> Data</w:t>
            </w:r>
          </w:p>
        </w:tc>
      </w:tr>
      <w:tr w:rsidR="00025047" w:rsidRPr="00A04AB8" w14:paraId="79A8D201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243C0C10" w14:textId="76CCE82F" w:rsidR="00025047" w:rsidRPr="00F51DF7" w:rsidRDefault="00025047" w:rsidP="00025047">
            <w:pPr>
              <w:pStyle w:val="Heading2"/>
            </w:pPr>
            <w:r>
              <w:t>City (place of main registration)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2EA779B6" w14:textId="77777777" w:rsidR="00025047" w:rsidRPr="00A04AB8" w:rsidRDefault="00025047" w:rsidP="00025047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69F501EC" w14:textId="09B3E2DF" w:rsidR="00025047" w:rsidRPr="00A04AB8" w:rsidRDefault="00025047" w:rsidP="00025047">
            <w:pPr>
              <w:pStyle w:val="Heading2"/>
            </w:pPr>
            <w:r>
              <w:t>Country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757AD85" w14:textId="77777777" w:rsidR="00025047" w:rsidRPr="00A04AB8" w:rsidRDefault="00025047" w:rsidP="00025047"/>
        </w:tc>
      </w:tr>
      <w:tr w:rsidR="00025047" w:rsidRPr="00A04AB8" w14:paraId="69B8774A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43E251B7" w14:textId="4A97E7DA" w:rsidR="00025047" w:rsidRPr="00A04AB8" w:rsidRDefault="00025047" w:rsidP="00025047">
            <w:pPr>
              <w:pStyle w:val="Heading2"/>
            </w:pPr>
            <w:r w:rsidRPr="00F51DF7">
              <w:t xml:space="preserve">Date of </w:t>
            </w:r>
            <w:r>
              <w:t xml:space="preserve">main </w:t>
            </w:r>
            <w:r w:rsidRPr="00F51DF7">
              <w:t>registration</w:t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448CD447" w14:textId="1EF89139" w:rsidR="00025047" w:rsidRPr="00A04AB8" w:rsidRDefault="00025047" w:rsidP="00025047">
            <w:r>
              <w:t>dd/mm/</w:t>
            </w:r>
            <w:proofErr w:type="spellStart"/>
            <w:r>
              <w:t>yyyy</w:t>
            </w:r>
            <w:proofErr w:type="spellEnd"/>
          </w:p>
        </w:tc>
      </w:tr>
      <w:tr w:rsidR="00025047" w:rsidRPr="00A04AB8" w14:paraId="0BF5F106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65C4F46" w14:textId="4CBD0EB4" w:rsidR="00025047" w:rsidRPr="00F51DF7" w:rsidRDefault="00025047" w:rsidP="00025047">
            <w:pPr>
              <w:pStyle w:val="Heading2"/>
            </w:pPr>
            <w:r w:rsidRPr="00F51DF7">
              <w:t>VAT number</w:t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6E59F416" w14:textId="77777777" w:rsidR="00025047" w:rsidRDefault="00025047" w:rsidP="00025047"/>
        </w:tc>
      </w:tr>
      <w:tr w:rsidR="00025047" w:rsidRPr="00A04AB8" w14:paraId="14668628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59736C79" w14:textId="1D7DCF93" w:rsidR="00025047" w:rsidRPr="00F51DF7" w:rsidRDefault="00025047" w:rsidP="00025047">
            <w:pPr>
              <w:pStyle w:val="Heading2"/>
            </w:pPr>
            <w:r w:rsidRPr="00F51DF7">
              <w:t>Official address</w:t>
            </w:r>
            <w:r>
              <w:t xml:space="preserve"> / registered office</w:t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3C153387" w14:textId="09641A64" w:rsidR="00025047" w:rsidRDefault="00025047" w:rsidP="00025047">
            <w:r>
              <w:t>Street &amp; Number</w:t>
            </w:r>
          </w:p>
        </w:tc>
      </w:tr>
      <w:tr w:rsidR="00025047" w:rsidRPr="00A04AB8" w14:paraId="371D479F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05B01226" w14:textId="2DC01C53" w:rsidR="00025047" w:rsidRPr="00A04AB8" w:rsidRDefault="00025047" w:rsidP="00025047">
            <w:pPr>
              <w:pStyle w:val="Heading2"/>
            </w:pPr>
            <w:r>
              <w:t>PO Box (if any)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7ABF8210" w14:textId="77777777" w:rsidR="00025047" w:rsidRPr="00A04AB8" w:rsidRDefault="00025047" w:rsidP="00025047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1FED9E85" w14:textId="178B15D5" w:rsidR="00025047" w:rsidRPr="00A04AB8" w:rsidRDefault="00025047" w:rsidP="00025047">
            <w:pPr>
              <w:pStyle w:val="Heading2"/>
            </w:pPr>
            <w:r>
              <w:t>Postcode</w:t>
            </w:r>
            <w:r>
              <w:tab/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0D8EB75E" w14:textId="6D6FF2B9" w:rsidR="00025047" w:rsidRPr="00A04AB8" w:rsidRDefault="00025047" w:rsidP="00025047"/>
        </w:tc>
      </w:tr>
      <w:tr w:rsidR="00025047" w:rsidRPr="00A04AB8" w14:paraId="3B1491F6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29A253A4" w14:textId="036B2884" w:rsidR="00025047" w:rsidRDefault="00025047" w:rsidP="00025047">
            <w:pPr>
              <w:pStyle w:val="Heading2"/>
            </w:pPr>
            <w:r>
              <w:t>Town/City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536F923F" w14:textId="77777777" w:rsidR="00025047" w:rsidRPr="00A04AB8" w:rsidRDefault="00025047" w:rsidP="00025047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A4A4DCB" w14:textId="2A11E3CA" w:rsidR="00025047" w:rsidRDefault="00025047" w:rsidP="00025047">
            <w:pPr>
              <w:pStyle w:val="Heading2"/>
            </w:pPr>
            <w:r>
              <w:t>Country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0F97513F" w14:textId="77777777" w:rsidR="00025047" w:rsidRPr="00A04AB8" w:rsidRDefault="00025047" w:rsidP="00025047"/>
        </w:tc>
      </w:tr>
      <w:tr w:rsidR="00025047" w:rsidRPr="00A04AB8" w14:paraId="46A077FD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7B236096" w14:textId="74275E48" w:rsidR="00025047" w:rsidRDefault="00025047" w:rsidP="00025047">
            <w:pPr>
              <w:pStyle w:val="Heading2"/>
            </w:pPr>
            <w:r>
              <w:t>Phone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73D632A" w14:textId="77777777" w:rsidR="00025047" w:rsidRPr="00A04AB8" w:rsidRDefault="00025047" w:rsidP="00025047"/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291201B9" w14:textId="6716E23E" w:rsidR="00025047" w:rsidRDefault="00025047" w:rsidP="00025047">
            <w:pPr>
              <w:pStyle w:val="Heading2"/>
            </w:pPr>
            <w:r>
              <w:t>Email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32D8EA47" w14:textId="77777777" w:rsidR="00025047" w:rsidRPr="00A04AB8" w:rsidRDefault="00025047" w:rsidP="00025047"/>
        </w:tc>
      </w:tr>
      <w:tr w:rsidR="00025047" w:rsidRPr="00A04AB8" w14:paraId="761EB404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9F49FF6" w14:textId="17E42656" w:rsidR="00025047" w:rsidRDefault="00025047" w:rsidP="00025047">
            <w:pPr>
              <w:pStyle w:val="Heading2"/>
            </w:pPr>
            <w:r>
              <w:t>Legal/authorised representative</w:t>
            </w:r>
            <w:r>
              <w:rPr>
                <w:rStyle w:val="EndnoteReference"/>
              </w:rPr>
              <w:endnoteReference w:id="7"/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7E638D3" w14:textId="6C4D94E7" w:rsidR="00025047" w:rsidRPr="00A04AB8" w:rsidRDefault="00EC683E" w:rsidP="00025047">
            <w:r w:rsidRPr="00F51DF7">
              <w:t xml:space="preserve">Name </w:t>
            </w:r>
            <w:r>
              <w:t>&amp; surname, p</w:t>
            </w:r>
            <w:r w:rsidRPr="00F51DF7">
              <w:t>osition</w:t>
            </w:r>
          </w:p>
        </w:tc>
      </w:tr>
      <w:tr w:rsidR="00025047" w:rsidRPr="00A04AB8" w14:paraId="344D292F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12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181DF145" w14:textId="76CC0474" w:rsidR="00025047" w:rsidRPr="00A04AB8" w:rsidRDefault="00025047" w:rsidP="00025047">
            <w:pPr>
              <w:pStyle w:val="Heading2"/>
            </w:pPr>
            <w:r>
              <w:t>Director/Chairman/ President</w:t>
            </w:r>
            <w:r>
              <w:rPr>
                <w:rStyle w:val="EndnoteReference"/>
              </w:rPr>
              <w:endnoteReference w:id="8"/>
            </w:r>
          </w:p>
        </w:tc>
        <w:tc>
          <w:tcPr>
            <w:tcW w:w="7371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12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371824EB" w14:textId="06B07428" w:rsidR="00025047" w:rsidRPr="00A04AB8" w:rsidRDefault="00025047" w:rsidP="00025047">
            <w:pPr>
              <w:rPr>
                <w:highlight w:val="yellow"/>
              </w:rPr>
            </w:pPr>
            <w:r w:rsidRPr="00F51DF7">
              <w:t xml:space="preserve">Name </w:t>
            </w:r>
            <w:r>
              <w:t xml:space="preserve">&amp; </w:t>
            </w:r>
            <w:r w:rsidR="00EC683E">
              <w:t>surname, p</w:t>
            </w:r>
            <w:r w:rsidR="00EC683E" w:rsidRPr="00F51DF7">
              <w:t>osition</w:t>
            </w:r>
          </w:p>
        </w:tc>
      </w:tr>
      <w:tr w:rsidR="00025047" w:rsidRPr="00A04AB8" w14:paraId="53B03EA9" w14:textId="77777777" w:rsidTr="00EC683E">
        <w:trPr>
          <w:trHeight w:val="397"/>
        </w:trPr>
        <w:tc>
          <w:tcPr>
            <w:tcW w:w="2268" w:type="dxa"/>
            <w:tcBorders>
              <w:top w:val="single" w:sz="12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0D2D04DC" w14:textId="3A64D782" w:rsidR="00025047" w:rsidRDefault="54D3C3F1" w:rsidP="00025047">
            <w:pPr>
              <w:pStyle w:val="Heading2"/>
            </w:pPr>
            <w:r>
              <w:t>Signature of authorised representative</w:t>
            </w:r>
            <w:r w:rsidR="00EC683E">
              <w:rPr>
                <w:rStyle w:val="EndnoteReference"/>
              </w:rPr>
              <w:endnoteReference w:id="9"/>
            </w:r>
          </w:p>
        </w:tc>
        <w:tc>
          <w:tcPr>
            <w:tcW w:w="2457" w:type="dxa"/>
            <w:tcBorders>
              <w:top w:val="single" w:sz="12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0EE1B465" w14:textId="77777777" w:rsidR="00025047" w:rsidRDefault="00025047" w:rsidP="00025047">
            <w:pPr>
              <w:rPr>
                <w:highlight w:val="yellow"/>
              </w:rPr>
            </w:pPr>
          </w:p>
        </w:tc>
        <w:tc>
          <w:tcPr>
            <w:tcW w:w="2457" w:type="dxa"/>
            <w:gridSpan w:val="2"/>
            <w:tcBorders>
              <w:top w:val="single" w:sz="12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03D24303" w14:textId="1D1039C7" w:rsidR="00025047" w:rsidRDefault="00025047" w:rsidP="00025047">
            <w:pPr>
              <w:pStyle w:val="Heading2"/>
              <w:rPr>
                <w:highlight w:val="yellow"/>
              </w:rPr>
            </w:pPr>
            <w:r w:rsidRPr="00FC358A">
              <w:t>Stamp</w:t>
            </w:r>
          </w:p>
        </w:tc>
        <w:tc>
          <w:tcPr>
            <w:tcW w:w="2457" w:type="dxa"/>
            <w:tcBorders>
              <w:top w:val="single" w:sz="12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13202821" w14:textId="735494E9" w:rsidR="00025047" w:rsidRDefault="00025047" w:rsidP="00025047">
            <w:pPr>
              <w:rPr>
                <w:highlight w:val="yellow"/>
              </w:rPr>
            </w:pPr>
          </w:p>
        </w:tc>
      </w:tr>
      <w:tr w:rsidR="00025047" w:rsidRPr="00A04AB8" w14:paraId="1CBECFFB" w14:textId="77777777" w:rsidTr="00EC683E">
        <w:trPr>
          <w:trHeight w:val="397"/>
        </w:trPr>
        <w:tc>
          <w:tcPr>
            <w:tcW w:w="2268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5346FE32" w14:textId="32397167" w:rsidR="00025047" w:rsidRPr="00F51DF7" w:rsidRDefault="54D3C3F1" w:rsidP="00025047">
            <w:pPr>
              <w:pStyle w:val="Heading2"/>
            </w:pPr>
            <w:r>
              <w:t>Date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tcMar>
              <w:left w:w="57" w:type="dxa"/>
              <w:right w:w="57" w:type="dxa"/>
            </w:tcMar>
            <w:vAlign w:val="center"/>
          </w:tcPr>
          <w:p w14:paraId="6592B800" w14:textId="63988009" w:rsidR="00025047" w:rsidRDefault="00025047" w:rsidP="00025047">
            <w:pPr>
              <w:rPr>
                <w:highlight w:val="yellow"/>
              </w:rPr>
            </w:pPr>
            <w:r>
              <w:t>dd/mm/</w:t>
            </w:r>
            <w:proofErr w:type="spellStart"/>
            <w:r>
              <w:t>yyyy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48A9D129" w14:textId="77000A48" w:rsidR="00025047" w:rsidRPr="00FC358A" w:rsidRDefault="00025047" w:rsidP="00025047">
            <w:pPr>
              <w:pStyle w:val="Heading2"/>
            </w:pPr>
            <w:r>
              <w:t>Place</w:t>
            </w:r>
          </w:p>
        </w:tc>
        <w:tc>
          <w:tcPr>
            <w:tcW w:w="2457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35C9E0B8" w14:textId="77777777" w:rsidR="00025047" w:rsidRDefault="00025047" w:rsidP="00025047">
            <w:pPr>
              <w:rPr>
                <w:highlight w:val="yellow"/>
              </w:rPr>
            </w:pPr>
          </w:p>
        </w:tc>
      </w:tr>
    </w:tbl>
    <w:p w14:paraId="5B0C53FE" w14:textId="6FF0EF66" w:rsidR="00661049" w:rsidRPr="00B67181" w:rsidRDefault="00661049" w:rsidP="54D3C3F1"/>
    <w:sectPr w:rsidR="00661049" w:rsidRPr="00B67181" w:rsidSect="001F507D">
      <w:headerReference w:type="default" r:id="rId12"/>
      <w:footerReference w:type="default" r:id="rId13"/>
      <w:footerReference w:type="first" r:id="rId14"/>
      <w:endnotePr>
        <w:numFmt w:val="decimal"/>
      </w:endnotePr>
      <w:pgSz w:w="11900" w:h="16840"/>
      <w:pgMar w:top="851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B526C" w14:textId="77777777" w:rsidR="00683E53" w:rsidRDefault="00683E53">
      <w:r>
        <w:separator/>
      </w:r>
    </w:p>
  </w:endnote>
  <w:endnote w:type="continuationSeparator" w:id="0">
    <w:p w14:paraId="17A3F14D" w14:textId="77777777" w:rsidR="00683E53" w:rsidRDefault="00683E53">
      <w:r>
        <w:continuationSeparator/>
      </w:r>
    </w:p>
  </w:endnote>
  <w:endnote w:type="continuationNotice" w:id="1">
    <w:p w14:paraId="6BD60CF8" w14:textId="77777777" w:rsidR="00891C0C" w:rsidRDefault="00891C0C">
      <w:pPr>
        <w:spacing w:before="0" w:after="0"/>
      </w:pPr>
    </w:p>
  </w:endnote>
  <w:endnote w:id="2">
    <w:p w14:paraId="52AC5AA0" w14:textId="77777777" w:rsidR="00F67D0E" w:rsidRPr="00FB6E94" w:rsidRDefault="00F67D0E" w:rsidP="00F67D0E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Public law</w:t>
      </w:r>
      <w:r>
        <w:t>/private</w:t>
      </w:r>
      <w:r w:rsidRPr="00FB6E94">
        <w:t xml:space="preserve"> body with legal personality, meaning a public</w:t>
      </w:r>
      <w:r>
        <w:t xml:space="preserve">/private </w:t>
      </w:r>
      <w:r w:rsidRPr="00FB6E94">
        <w:t xml:space="preserve">entity being able to represent itself and act in its own name, </w:t>
      </w:r>
      <w:proofErr w:type="gramStart"/>
      <w:r w:rsidRPr="00FB6E94">
        <w:t>i.e.</w:t>
      </w:r>
      <w:proofErr w:type="gramEnd"/>
      <w:r w:rsidRPr="00FB6E94">
        <w:t xml:space="preserve"> being capable of suing or being sued, acquiring and disposing of property, entering into contracts. This legal status is confirmed by the official legal act establishing the entity (a law, a decree, etc.).</w:t>
      </w:r>
    </w:p>
  </w:endnote>
  <w:endnote w:id="3">
    <w:p w14:paraId="0A715456" w14:textId="126E5A62" w:rsidR="00927C9B" w:rsidRPr="00927C9B" w:rsidRDefault="00927C9B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 xml:space="preserve">See </w:t>
      </w:r>
      <w:r w:rsidR="007A4BC8">
        <w:rPr>
          <w:lang w:val="en-US"/>
        </w:rPr>
        <w:t xml:space="preserve">the </w:t>
      </w:r>
      <w:r>
        <w:rPr>
          <w:lang w:val="en-US"/>
        </w:rPr>
        <w:t>ab</w:t>
      </w:r>
      <w:r w:rsidR="007A4BC8">
        <w:rPr>
          <w:lang w:val="en-US"/>
        </w:rPr>
        <w:t>ove footnote 1.</w:t>
      </w:r>
    </w:p>
  </w:endnote>
  <w:endnote w:id="4">
    <w:p w14:paraId="15E88A32" w14:textId="231A75C8" w:rsidR="00EC683E" w:rsidRPr="00FB6E94" w:rsidRDefault="00EC683E" w:rsidP="00341946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National denomination and its translation in EN or FR if existing.</w:t>
      </w:r>
    </w:p>
  </w:endnote>
  <w:endnote w:id="5">
    <w:p w14:paraId="3B82860A" w14:textId="44B389D0" w:rsidR="00F51DF7" w:rsidRPr="00FB6E94" w:rsidRDefault="00F51DF7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Registration number in the national register of the entity.</w:t>
      </w:r>
    </w:p>
  </w:endnote>
  <w:endnote w:id="6">
    <w:p w14:paraId="15730981" w14:textId="23CB5355" w:rsidR="00F51DF7" w:rsidRPr="00FB6E94" w:rsidRDefault="00F51DF7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If applicable</w:t>
      </w:r>
    </w:p>
  </w:endnote>
  <w:endnote w:id="7">
    <w:p w14:paraId="269F6252" w14:textId="77777777" w:rsidR="00025047" w:rsidRPr="00FB6E94" w:rsidRDefault="00025047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A person who, under law, </w:t>
      </w:r>
      <w:proofErr w:type="gramStart"/>
      <w:r w:rsidRPr="00FB6E94">
        <w:t>has the ability to</w:t>
      </w:r>
      <w:proofErr w:type="gramEnd"/>
      <w:r w:rsidRPr="00FB6E94">
        <w:t xml:space="preserve"> act on behalf of the legal entity. </w:t>
      </w:r>
    </w:p>
  </w:endnote>
  <w:endnote w:id="8">
    <w:p w14:paraId="03ABD313" w14:textId="5DF8F4FB" w:rsidR="00025047" w:rsidRPr="00FB6E94" w:rsidRDefault="00025047">
      <w:pPr>
        <w:pStyle w:val="EndnoteText"/>
      </w:pPr>
      <w:r w:rsidRPr="00FB6E94">
        <w:rPr>
          <w:rStyle w:val="EndnoteReference"/>
        </w:rPr>
        <w:endnoteRef/>
      </w:r>
      <w:r w:rsidRPr="00FB6E94">
        <w:t xml:space="preserve"> If </w:t>
      </w:r>
      <w:r w:rsidR="0042210F" w:rsidRPr="00FB6E94">
        <w:t>applicable i</w:t>
      </w:r>
      <w:r w:rsidR="0042210F">
        <w:t>n case</w:t>
      </w:r>
      <w:r w:rsidRPr="00FB6E94">
        <w:t xml:space="preserve"> </w:t>
      </w:r>
      <w:r w:rsidR="0042210F">
        <w:t>a</w:t>
      </w:r>
      <w:r w:rsidRPr="00FB6E94">
        <w:t xml:space="preserve"> person is different from legal/authorised representative. This is the person responsible for executive day-today management </w:t>
      </w:r>
      <w:proofErr w:type="gramStart"/>
      <w:r w:rsidRPr="00FB6E94">
        <w:t>e.g.</w:t>
      </w:r>
      <w:proofErr w:type="gramEnd"/>
      <w:r w:rsidRPr="00FB6E94">
        <w:t xml:space="preserve"> </w:t>
      </w:r>
      <w:r w:rsidR="007A4BC8">
        <w:t>d</w:t>
      </w:r>
      <w:r w:rsidRPr="00FB6E94">
        <w:t>irector of the respective department or an agency.</w:t>
      </w:r>
    </w:p>
  </w:endnote>
  <w:endnote w:id="9">
    <w:p w14:paraId="49AC59D0" w14:textId="0B6335E7" w:rsidR="00EC683E" w:rsidRPr="00EC683E" w:rsidRDefault="00EC683E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="0042210F" w:rsidRPr="0042210F">
        <w:t xml:space="preserve">In case the signatory is not a legal representative, kindly provide a Power of </w:t>
      </w:r>
      <w:r w:rsidR="0042210F" w:rsidRPr="0042210F">
        <w:t>Attorney.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84762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7B5B70" w14:textId="6F58286F" w:rsidR="00482B94" w:rsidRPr="00CF0FC7" w:rsidRDefault="00251A51" w:rsidP="00482B94">
            <w:pPr>
              <w:pStyle w:val="Footer"/>
            </w:pPr>
            <w:r w:rsidRPr="00CF0FC7">
              <w:fldChar w:fldCharType="begin"/>
            </w:r>
            <w:r w:rsidRPr="00CF0FC7">
              <w:instrText xml:space="preserve"> PAGE </w:instrText>
            </w:r>
            <w:r w:rsidRPr="00CF0FC7">
              <w:fldChar w:fldCharType="separate"/>
            </w:r>
            <w:r w:rsidR="00FC358A">
              <w:rPr>
                <w:noProof/>
              </w:rPr>
              <w:t>2</w:t>
            </w:r>
            <w:r w:rsidRPr="00CF0FC7">
              <w:fldChar w:fldCharType="end"/>
            </w:r>
            <w:r>
              <w:t xml:space="preserve"> (</w:t>
            </w:r>
            <w:r w:rsidRPr="00CF0FC7">
              <w:fldChar w:fldCharType="begin"/>
            </w:r>
            <w:r w:rsidRPr="00CF0FC7">
              <w:instrText xml:space="preserve"> NUMPAGES  </w:instrText>
            </w:r>
            <w:r w:rsidRPr="00CF0FC7">
              <w:fldChar w:fldCharType="separate"/>
            </w:r>
            <w:r w:rsidR="00FC358A">
              <w:rPr>
                <w:noProof/>
              </w:rPr>
              <w:t>2</w:t>
            </w:r>
            <w:r w:rsidRPr="00CF0FC7">
              <w:fldChar w:fldCharType="end"/>
            </w:r>
            <w: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E8AE" w14:textId="13BDDA67" w:rsidR="001B15B4" w:rsidRDefault="006A006C">
    <w:pPr>
      <w:pStyle w:val="Footer"/>
    </w:pPr>
    <w:r>
      <w:rPr>
        <w:noProof/>
      </w:rPr>
      <w:drawing>
        <wp:inline distT="0" distB="0" distL="0" distR="0" wp14:anchorId="75706B85" wp14:editId="51FF520F">
          <wp:extent cx="6116321" cy="629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1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7FC36" w14:textId="77777777" w:rsidR="00683E53" w:rsidRDefault="00683E53">
      <w:r>
        <w:separator/>
      </w:r>
    </w:p>
  </w:footnote>
  <w:footnote w:type="continuationSeparator" w:id="0">
    <w:p w14:paraId="6D4AC75E" w14:textId="77777777" w:rsidR="00683E53" w:rsidRDefault="00683E53">
      <w:r>
        <w:continuationSeparator/>
      </w:r>
    </w:p>
  </w:footnote>
  <w:footnote w:type="continuationNotice" w:id="1">
    <w:p w14:paraId="02570550" w14:textId="77777777" w:rsidR="00891C0C" w:rsidRDefault="00891C0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7AA3" w14:textId="6F4E0699" w:rsidR="001B254A" w:rsidRPr="008756F3" w:rsidRDefault="001B254A" w:rsidP="008756F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B56EC"/>
    <w:multiLevelType w:val="hybridMultilevel"/>
    <w:tmpl w:val="57FE0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62A40"/>
    <w:multiLevelType w:val="hybridMultilevel"/>
    <w:tmpl w:val="C1B01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43"/>
    <w:rsid w:val="000072DA"/>
    <w:rsid w:val="00014806"/>
    <w:rsid w:val="00024384"/>
    <w:rsid w:val="00025047"/>
    <w:rsid w:val="00025BAE"/>
    <w:rsid w:val="0003529C"/>
    <w:rsid w:val="00042461"/>
    <w:rsid w:val="00043092"/>
    <w:rsid w:val="00053EDA"/>
    <w:rsid w:val="0007266A"/>
    <w:rsid w:val="000755CF"/>
    <w:rsid w:val="00093392"/>
    <w:rsid w:val="00097D2D"/>
    <w:rsid w:val="000A158E"/>
    <w:rsid w:val="000A4D53"/>
    <w:rsid w:val="000A73B6"/>
    <w:rsid w:val="000A7850"/>
    <w:rsid w:val="000B1979"/>
    <w:rsid w:val="000B2D0B"/>
    <w:rsid w:val="000B70FC"/>
    <w:rsid w:val="000C0F53"/>
    <w:rsid w:val="000C26D2"/>
    <w:rsid w:val="00103F18"/>
    <w:rsid w:val="00115B3F"/>
    <w:rsid w:val="00120B4C"/>
    <w:rsid w:val="00127EAC"/>
    <w:rsid w:val="0013362B"/>
    <w:rsid w:val="00136882"/>
    <w:rsid w:val="00154ADA"/>
    <w:rsid w:val="00156850"/>
    <w:rsid w:val="00166F87"/>
    <w:rsid w:val="0017258D"/>
    <w:rsid w:val="00177FCE"/>
    <w:rsid w:val="00183EA9"/>
    <w:rsid w:val="0019153B"/>
    <w:rsid w:val="00191E7F"/>
    <w:rsid w:val="00193403"/>
    <w:rsid w:val="001967E1"/>
    <w:rsid w:val="001A03C0"/>
    <w:rsid w:val="001A4A7F"/>
    <w:rsid w:val="001B15B4"/>
    <w:rsid w:val="001B254A"/>
    <w:rsid w:val="001B7B91"/>
    <w:rsid w:val="001C6906"/>
    <w:rsid w:val="001E4559"/>
    <w:rsid w:val="001F507D"/>
    <w:rsid w:val="00203776"/>
    <w:rsid w:val="00212A56"/>
    <w:rsid w:val="00213B89"/>
    <w:rsid w:val="00223212"/>
    <w:rsid w:val="0022734C"/>
    <w:rsid w:val="00237E13"/>
    <w:rsid w:val="00243EE4"/>
    <w:rsid w:val="00246734"/>
    <w:rsid w:val="00251A51"/>
    <w:rsid w:val="00257DF8"/>
    <w:rsid w:val="00261601"/>
    <w:rsid w:val="0026724B"/>
    <w:rsid w:val="002758E8"/>
    <w:rsid w:val="00280156"/>
    <w:rsid w:val="00281B0F"/>
    <w:rsid w:val="002A4AEC"/>
    <w:rsid w:val="002A4BB8"/>
    <w:rsid w:val="002A4C0A"/>
    <w:rsid w:val="002A6BBA"/>
    <w:rsid w:val="002B59C3"/>
    <w:rsid w:val="002C228E"/>
    <w:rsid w:val="002C39A1"/>
    <w:rsid w:val="002C5205"/>
    <w:rsid w:val="002C538C"/>
    <w:rsid w:val="002D0E41"/>
    <w:rsid w:val="002D60DA"/>
    <w:rsid w:val="002F7645"/>
    <w:rsid w:val="002F76E4"/>
    <w:rsid w:val="0030089D"/>
    <w:rsid w:val="00300A48"/>
    <w:rsid w:val="0030454D"/>
    <w:rsid w:val="00307D6C"/>
    <w:rsid w:val="003156B7"/>
    <w:rsid w:val="00332BC7"/>
    <w:rsid w:val="00333233"/>
    <w:rsid w:val="003407DB"/>
    <w:rsid w:val="00341946"/>
    <w:rsid w:val="00360C41"/>
    <w:rsid w:val="00361F12"/>
    <w:rsid w:val="0037746F"/>
    <w:rsid w:val="003813A9"/>
    <w:rsid w:val="003A243B"/>
    <w:rsid w:val="003A523F"/>
    <w:rsid w:val="003B10D3"/>
    <w:rsid w:val="003C1159"/>
    <w:rsid w:val="003C30CF"/>
    <w:rsid w:val="003C4E5A"/>
    <w:rsid w:val="003C5EF4"/>
    <w:rsid w:val="003C6885"/>
    <w:rsid w:val="003D13C9"/>
    <w:rsid w:val="003D28E1"/>
    <w:rsid w:val="003E2DB4"/>
    <w:rsid w:val="003E2DBD"/>
    <w:rsid w:val="003F2B94"/>
    <w:rsid w:val="00401B3C"/>
    <w:rsid w:val="00407014"/>
    <w:rsid w:val="00411E6C"/>
    <w:rsid w:val="00417C80"/>
    <w:rsid w:val="0042210F"/>
    <w:rsid w:val="00426F81"/>
    <w:rsid w:val="00431921"/>
    <w:rsid w:val="004373F7"/>
    <w:rsid w:val="004466C9"/>
    <w:rsid w:val="004512BA"/>
    <w:rsid w:val="00456EA4"/>
    <w:rsid w:val="00473727"/>
    <w:rsid w:val="00474EEE"/>
    <w:rsid w:val="0047562D"/>
    <w:rsid w:val="00480ABC"/>
    <w:rsid w:val="004828F2"/>
    <w:rsid w:val="00482B94"/>
    <w:rsid w:val="00492755"/>
    <w:rsid w:val="00493212"/>
    <w:rsid w:val="004A15C3"/>
    <w:rsid w:val="004B17D3"/>
    <w:rsid w:val="004B1EED"/>
    <w:rsid w:val="004C548A"/>
    <w:rsid w:val="004D3D8A"/>
    <w:rsid w:val="004E2D40"/>
    <w:rsid w:val="004F0842"/>
    <w:rsid w:val="004F1623"/>
    <w:rsid w:val="0050154A"/>
    <w:rsid w:val="00502824"/>
    <w:rsid w:val="0051010C"/>
    <w:rsid w:val="00565466"/>
    <w:rsid w:val="00573CF8"/>
    <w:rsid w:val="00577E49"/>
    <w:rsid w:val="005927C0"/>
    <w:rsid w:val="00596AD9"/>
    <w:rsid w:val="00597560"/>
    <w:rsid w:val="005A44F1"/>
    <w:rsid w:val="005B4F8D"/>
    <w:rsid w:val="005C7568"/>
    <w:rsid w:val="005D1DC7"/>
    <w:rsid w:val="005D2DA4"/>
    <w:rsid w:val="005D6282"/>
    <w:rsid w:val="005F1241"/>
    <w:rsid w:val="005F4403"/>
    <w:rsid w:val="0060109F"/>
    <w:rsid w:val="00602321"/>
    <w:rsid w:val="00606C1C"/>
    <w:rsid w:val="00610E21"/>
    <w:rsid w:val="006118D1"/>
    <w:rsid w:val="006121BF"/>
    <w:rsid w:val="006309DF"/>
    <w:rsid w:val="006317A4"/>
    <w:rsid w:val="00634881"/>
    <w:rsid w:val="006427C2"/>
    <w:rsid w:val="00646B52"/>
    <w:rsid w:val="0065542C"/>
    <w:rsid w:val="006572EF"/>
    <w:rsid w:val="00661049"/>
    <w:rsid w:val="006744BC"/>
    <w:rsid w:val="0068264E"/>
    <w:rsid w:val="00683E53"/>
    <w:rsid w:val="006862F6"/>
    <w:rsid w:val="00687CD1"/>
    <w:rsid w:val="006A006C"/>
    <w:rsid w:val="006C08D2"/>
    <w:rsid w:val="006D6AD8"/>
    <w:rsid w:val="006E1A72"/>
    <w:rsid w:val="006E6E3F"/>
    <w:rsid w:val="006F45D2"/>
    <w:rsid w:val="007017F1"/>
    <w:rsid w:val="007046FB"/>
    <w:rsid w:val="00705037"/>
    <w:rsid w:val="00706C02"/>
    <w:rsid w:val="00713A36"/>
    <w:rsid w:val="00734D01"/>
    <w:rsid w:val="00743EBE"/>
    <w:rsid w:val="00762111"/>
    <w:rsid w:val="007631E6"/>
    <w:rsid w:val="00764246"/>
    <w:rsid w:val="0077671B"/>
    <w:rsid w:val="0078025A"/>
    <w:rsid w:val="007958B0"/>
    <w:rsid w:val="007965F2"/>
    <w:rsid w:val="00796FA4"/>
    <w:rsid w:val="00797E60"/>
    <w:rsid w:val="007A4BC8"/>
    <w:rsid w:val="007B4CAD"/>
    <w:rsid w:val="007C32B8"/>
    <w:rsid w:val="007C479C"/>
    <w:rsid w:val="007D766F"/>
    <w:rsid w:val="007E7AFE"/>
    <w:rsid w:val="007F3970"/>
    <w:rsid w:val="007F4491"/>
    <w:rsid w:val="00801112"/>
    <w:rsid w:val="0080480A"/>
    <w:rsid w:val="0080772B"/>
    <w:rsid w:val="008121CA"/>
    <w:rsid w:val="00813838"/>
    <w:rsid w:val="00815197"/>
    <w:rsid w:val="00821852"/>
    <w:rsid w:val="0083688F"/>
    <w:rsid w:val="00842903"/>
    <w:rsid w:val="0085137C"/>
    <w:rsid w:val="008563B1"/>
    <w:rsid w:val="00871AD0"/>
    <w:rsid w:val="008756F3"/>
    <w:rsid w:val="00885B04"/>
    <w:rsid w:val="008910F3"/>
    <w:rsid w:val="00891C0C"/>
    <w:rsid w:val="00892D45"/>
    <w:rsid w:val="008B78E9"/>
    <w:rsid w:val="009029B9"/>
    <w:rsid w:val="00903017"/>
    <w:rsid w:val="009167C8"/>
    <w:rsid w:val="00927C9B"/>
    <w:rsid w:val="00934072"/>
    <w:rsid w:val="00944B23"/>
    <w:rsid w:val="00950D6C"/>
    <w:rsid w:val="0095239D"/>
    <w:rsid w:val="00952AE6"/>
    <w:rsid w:val="00954B43"/>
    <w:rsid w:val="00960F18"/>
    <w:rsid w:val="00962341"/>
    <w:rsid w:val="0096511B"/>
    <w:rsid w:val="009673E1"/>
    <w:rsid w:val="0097424E"/>
    <w:rsid w:val="0097726E"/>
    <w:rsid w:val="009800E2"/>
    <w:rsid w:val="00984A2D"/>
    <w:rsid w:val="00984DB0"/>
    <w:rsid w:val="0098504E"/>
    <w:rsid w:val="00991AEF"/>
    <w:rsid w:val="00993254"/>
    <w:rsid w:val="009B6E25"/>
    <w:rsid w:val="009D3534"/>
    <w:rsid w:val="009D5CB5"/>
    <w:rsid w:val="009E1363"/>
    <w:rsid w:val="009E3B62"/>
    <w:rsid w:val="009E68DB"/>
    <w:rsid w:val="009E7233"/>
    <w:rsid w:val="00A0393F"/>
    <w:rsid w:val="00A04AB8"/>
    <w:rsid w:val="00A11B19"/>
    <w:rsid w:val="00A12353"/>
    <w:rsid w:val="00A20AE8"/>
    <w:rsid w:val="00A230D4"/>
    <w:rsid w:val="00A430AD"/>
    <w:rsid w:val="00A4701E"/>
    <w:rsid w:val="00A535BE"/>
    <w:rsid w:val="00A60543"/>
    <w:rsid w:val="00A61759"/>
    <w:rsid w:val="00A867A1"/>
    <w:rsid w:val="00A9000B"/>
    <w:rsid w:val="00A901EA"/>
    <w:rsid w:val="00AB3B10"/>
    <w:rsid w:val="00AC0144"/>
    <w:rsid w:val="00AC089C"/>
    <w:rsid w:val="00AD3162"/>
    <w:rsid w:val="00AE2BA6"/>
    <w:rsid w:val="00AE31CB"/>
    <w:rsid w:val="00AF162A"/>
    <w:rsid w:val="00AF30E2"/>
    <w:rsid w:val="00AF6551"/>
    <w:rsid w:val="00B05B24"/>
    <w:rsid w:val="00B3664F"/>
    <w:rsid w:val="00B4510D"/>
    <w:rsid w:val="00B51E9C"/>
    <w:rsid w:val="00B54535"/>
    <w:rsid w:val="00B67181"/>
    <w:rsid w:val="00B6770F"/>
    <w:rsid w:val="00B67B3E"/>
    <w:rsid w:val="00B731E5"/>
    <w:rsid w:val="00B9662D"/>
    <w:rsid w:val="00BA0A4F"/>
    <w:rsid w:val="00BC3C30"/>
    <w:rsid w:val="00BC7C5A"/>
    <w:rsid w:val="00BD0026"/>
    <w:rsid w:val="00BD16D4"/>
    <w:rsid w:val="00BD3E63"/>
    <w:rsid w:val="00BD4790"/>
    <w:rsid w:val="00BD62B6"/>
    <w:rsid w:val="00C02EDA"/>
    <w:rsid w:val="00C054CC"/>
    <w:rsid w:val="00C05CCF"/>
    <w:rsid w:val="00C3248A"/>
    <w:rsid w:val="00C356B7"/>
    <w:rsid w:val="00C3765C"/>
    <w:rsid w:val="00C4637F"/>
    <w:rsid w:val="00C47A37"/>
    <w:rsid w:val="00C50D82"/>
    <w:rsid w:val="00C54AC6"/>
    <w:rsid w:val="00C655BB"/>
    <w:rsid w:val="00C73C11"/>
    <w:rsid w:val="00C7526A"/>
    <w:rsid w:val="00C86808"/>
    <w:rsid w:val="00CA2426"/>
    <w:rsid w:val="00CA332C"/>
    <w:rsid w:val="00CB3E46"/>
    <w:rsid w:val="00CC63BC"/>
    <w:rsid w:val="00CD2CE7"/>
    <w:rsid w:val="00CD7402"/>
    <w:rsid w:val="00CF3AAB"/>
    <w:rsid w:val="00CF4138"/>
    <w:rsid w:val="00CF520F"/>
    <w:rsid w:val="00CF7E3F"/>
    <w:rsid w:val="00D04E70"/>
    <w:rsid w:val="00D051FA"/>
    <w:rsid w:val="00D2360B"/>
    <w:rsid w:val="00D34147"/>
    <w:rsid w:val="00D43FCD"/>
    <w:rsid w:val="00D470C7"/>
    <w:rsid w:val="00D50031"/>
    <w:rsid w:val="00D52139"/>
    <w:rsid w:val="00D608D5"/>
    <w:rsid w:val="00D65512"/>
    <w:rsid w:val="00D7763B"/>
    <w:rsid w:val="00D813DB"/>
    <w:rsid w:val="00D82A2C"/>
    <w:rsid w:val="00D8408A"/>
    <w:rsid w:val="00DA11DD"/>
    <w:rsid w:val="00DB0F81"/>
    <w:rsid w:val="00DC3429"/>
    <w:rsid w:val="00DD1D22"/>
    <w:rsid w:val="00DE7987"/>
    <w:rsid w:val="00DF23FD"/>
    <w:rsid w:val="00DF3260"/>
    <w:rsid w:val="00E14E43"/>
    <w:rsid w:val="00E33ADC"/>
    <w:rsid w:val="00E425C1"/>
    <w:rsid w:val="00E539F1"/>
    <w:rsid w:val="00E53CBB"/>
    <w:rsid w:val="00E6001C"/>
    <w:rsid w:val="00E67198"/>
    <w:rsid w:val="00E727B9"/>
    <w:rsid w:val="00E7566E"/>
    <w:rsid w:val="00E91112"/>
    <w:rsid w:val="00E93CB3"/>
    <w:rsid w:val="00E97140"/>
    <w:rsid w:val="00EA3980"/>
    <w:rsid w:val="00EA5347"/>
    <w:rsid w:val="00EA67A8"/>
    <w:rsid w:val="00EB7A75"/>
    <w:rsid w:val="00EC01C3"/>
    <w:rsid w:val="00EC4D07"/>
    <w:rsid w:val="00EC683E"/>
    <w:rsid w:val="00ED4065"/>
    <w:rsid w:val="00EE0483"/>
    <w:rsid w:val="00EE3E44"/>
    <w:rsid w:val="00EF0136"/>
    <w:rsid w:val="00F043B6"/>
    <w:rsid w:val="00F063D4"/>
    <w:rsid w:val="00F06F26"/>
    <w:rsid w:val="00F07F56"/>
    <w:rsid w:val="00F16AE5"/>
    <w:rsid w:val="00F17E59"/>
    <w:rsid w:val="00F20544"/>
    <w:rsid w:val="00F20AEC"/>
    <w:rsid w:val="00F2402E"/>
    <w:rsid w:val="00F35D85"/>
    <w:rsid w:val="00F438A5"/>
    <w:rsid w:val="00F51DF7"/>
    <w:rsid w:val="00F54AD0"/>
    <w:rsid w:val="00F67D0E"/>
    <w:rsid w:val="00F705F7"/>
    <w:rsid w:val="00F75F92"/>
    <w:rsid w:val="00F77463"/>
    <w:rsid w:val="00F83934"/>
    <w:rsid w:val="00F903DE"/>
    <w:rsid w:val="00FA7F27"/>
    <w:rsid w:val="00FB63E2"/>
    <w:rsid w:val="00FB6E94"/>
    <w:rsid w:val="00FB70E2"/>
    <w:rsid w:val="00FC0495"/>
    <w:rsid w:val="00FC0DC8"/>
    <w:rsid w:val="00FC358A"/>
    <w:rsid w:val="00FD1E85"/>
    <w:rsid w:val="00FD31E0"/>
    <w:rsid w:val="00FF0C80"/>
    <w:rsid w:val="54D3C3F1"/>
    <w:rsid w:val="55F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1719533"/>
  <w15:chartTrackingRefBased/>
  <w15:docId w15:val="{054C3A36-CA50-476C-916D-330774E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E94"/>
    <w:pPr>
      <w:spacing w:before="20" w:after="20" w:line="240" w:lineRule="auto"/>
    </w:pPr>
    <w:rPr>
      <w:rFonts w:eastAsiaTheme="minorEastAs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9C3"/>
    <w:pPr>
      <w:keepNext/>
      <w:keepLines/>
      <w:spacing w:before="60" w:after="60"/>
      <w:jc w:val="center"/>
      <w:outlineLvl w:val="0"/>
    </w:pPr>
    <w:rPr>
      <w:rFonts w:ascii="Times New Roman" w:eastAsiaTheme="majorEastAsia" w:hAnsi="Times New Roman" w:cstheme="majorBidi"/>
      <w:b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523F"/>
    <w:pPr>
      <w:keepNext/>
      <w:keepLines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5">
    <w:name w:val="Grid Table 1 Light Accent 5"/>
    <w:basedOn w:val="TableNormal"/>
    <w:uiPriority w:val="46"/>
    <w:rsid w:val="00954B4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3A523F"/>
    <w:rPr>
      <w:rFonts w:ascii="Arial" w:eastAsiaTheme="majorEastAsia" w:hAnsi="Arial" w:cstheme="majorBidi"/>
      <w:b/>
      <w:sz w:val="2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19"/>
    <w:rPr>
      <w:rFonts w:ascii="Segoe UI" w:eastAsiaTheme="minorEastAsia" w:hAnsi="Segoe UI" w:cs="Segoe UI"/>
      <w:sz w:val="18"/>
      <w:szCs w:val="18"/>
    </w:rPr>
  </w:style>
  <w:style w:type="paragraph" w:customStyle="1" w:styleId="Titre2">
    <w:name w:val="Titre 2"/>
    <w:next w:val="Corps"/>
    <w:rsid w:val="00B51E9C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jc w:val="both"/>
      <w:outlineLvl w:val="0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s">
    <w:name w:val="Corps"/>
    <w:rsid w:val="00B51E9C"/>
    <w:pPr>
      <w:pBdr>
        <w:top w:val="nil"/>
        <w:left w:val="nil"/>
        <w:bottom w:val="nil"/>
        <w:right w:val="nil"/>
        <w:between w:val="nil"/>
        <w:bar w:val="nil"/>
      </w:pBdr>
      <w:spacing w:before="40" w:after="40" w:line="240" w:lineRule="auto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B51E9C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B254A"/>
    <w:pPr>
      <w:pBdr>
        <w:bottom w:val="single" w:sz="4" w:space="1" w:color="276E8B" w:themeColor="accent1" w:themeShade="BF"/>
      </w:pBdr>
      <w:tabs>
        <w:tab w:val="center" w:pos="4680"/>
        <w:tab w:val="right" w:pos="9360"/>
      </w:tabs>
    </w:pPr>
    <w:rPr>
      <w:rFonts w:ascii="Times New Roman" w:eastAsia="Arial Unicode MS" w:hAnsi="Times New Roman" w:cs="Times New Roman"/>
      <w:color w:val="276E8B" w:themeColor="accent1" w:themeShade="BF"/>
      <w:szCs w:val="24"/>
      <w:bdr w:val="nil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B254A"/>
    <w:rPr>
      <w:rFonts w:ascii="Times New Roman" w:eastAsia="Arial Unicode MS" w:hAnsi="Times New Roman" w:cs="Times New Roman"/>
      <w:color w:val="276E8B" w:themeColor="accent1" w:themeShade="BF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325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  <w:jc w:val="center"/>
    </w:pPr>
    <w:rPr>
      <w:rFonts w:ascii="Times New Roman" w:eastAsia="Arial Unicode MS" w:hAnsi="Times New Roman" w:cs="Times New Roman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93254"/>
    <w:rPr>
      <w:rFonts w:ascii="Times New Roman" w:eastAsia="Arial Unicode MS" w:hAnsi="Times New Roman" w:cs="Times New Roman"/>
      <w:sz w:val="20"/>
      <w:szCs w:val="24"/>
      <w:bdr w:val="nil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54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54A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154A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A535BE"/>
    <w:pPr>
      <w:spacing w:before="60" w:after="60"/>
      <w:contextualSpacing/>
      <w:jc w:val="center"/>
    </w:pPr>
    <w:rPr>
      <w:rFonts w:asciiTheme="majorHAnsi" w:eastAsiaTheme="majorEastAsia" w:hAnsiTheme="majorHAnsi" w:cstheme="majorBidi"/>
      <w:b/>
      <w:caps/>
      <w:color w:val="276E8B" w:themeColor="accent1" w:themeShade="BF"/>
      <w:spacing w:val="-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5BE"/>
    <w:rPr>
      <w:rFonts w:asciiTheme="majorHAnsi" w:eastAsiaTheme="majorEastAsia" w:hAnsiTheme="majorHAnsi" w:cstheme="majorBidi"/>
      <w:b/>
      <w:caps/>
      <w:color w:val="276E8B" w:themeColor="accent1" w:themeShade="BF"/>
      <w:spacing w:val="-4"/>
      <w:kern w:val="28"/>
      <w:sz w:val="24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B59C3"/>
    <w:rPr>
      <w:rFonts w:ascii="Times New Roman" w:eastAsiaTheme="majorEastAsia" w:hAnsi="Times New Roman" w:cstheme="majorBidi"/>
      <w:b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C0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8D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8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8D2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03776"/>
    <w:pPr>
      <w:ind w:left="720"/>
      <w:contextualSpacing/>
    </w:pPr>
  </w:style>
  <w:style w:type="table" w:styleId="TableGrid">
    <w:name w:val="Table Grid"/>
    <w:basedOn w:val="TableNormal"/>
    <w:uiPriority w:val="39"/>
    <w:rsid w:val="00977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97726E"/>
    <w:pPr>
      <w:spacing w:after="0" w:line="240" w:lineRule="auto"/>
    </w:pPr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ubtleEmphasis">
    <w:name w:val="Subtle Emphasis"/>
    <w:basedOn w:val="DefaultParagraphFont"/>
    <w:uiPriority w:val="19"/>
    <w:qFormat/>
    <w:rsid w:val="00EF0136"/>
    <w:rPr>
      <w:i/>
      <w:iCs/>
      <w:color w:val="404040" w:themeColor="text1" w:themeTint="BF"/>
    </w:rPr>
  </w:style>
  <w:style w:type="paragraph" w:styleId="EndnoteText">
    <w:name w:val="endnote text"/>
    <w:basedOn w:val="Normal"/>
    <w:link w:val="EndnoteTextChar"/>
    <w:uiPriority w:val="99"/>
    <w:unhideWhenUsed/>
    <w:rsid w:val="00602321"/>
    <w:rPr>
      <w:color w:val="595959" w:themeColor="text1" w:themeTint="A6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02321"/>
    <w:rPr>
      <w:rFonts w:eastAsiaTheme="minorEastAsia"/>
      <w:color w:val="595959" w:themeColor="text1" w:themeTint="A6"/>
      <w:sz w:val="18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526A"/>
    <w:rPr>
      <w:vertAlign w:val="superscript"/>
    </w:rPr>
  </w:style>
  <w:style w:type="table" w:styleId="GridTable1Light-Accent6">
    <w:name w:val="Grid Table 1 Light Accent 6"/>
    <w:basedOn w:val="TableNormal"/>
    <w:uiPriority w:val="46"/>
    <w:rsid w:val="00E7566E"/>
    <w:pPr>
      <w:spacing w:after="0" w:line="240" w:lineRule="auto"/>
    </w:pPr>
    <w:tblPr>
      <w:tblStyleRowBandSize w:val="1"/>
      <w:tblStyleColBandSize w:val="1"/>
      <w:tblBorders>
        <w:top w:val="single" w:sz="4" w:space="0" w:color="A3CEED" w:themeColor="accent6" w:themeTint="66"/>
        <w:left w:val="single" w:sz="4" w:space="0" w:color="A3CEED" w:themeColor="accent6" w:themeTint="66"/>
        <w:bottom w:val="single" w:sz="4" w:space="0" w:color="A3CEED" w:themeColor="accent6" w:themeTint="66"/>
        <w:right w:val="single" w:sz="4" w:space="0" w:color="A3CEED" w:themeColor="accent6" w:themeTint="66"/>
        <w:insideH w:val="single" w:sz="4" w:space="0" w:color="A3CEED" w:themeColor="accent6" w:themeTint="66"/>
        <w:insideV w:val="single" w:sz="4" w:space="0" w:color="A3CEE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4B5E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7566E"/>
    <w:pPr>
      <w:spacing w:after="0" w:line="240" w:lineRule="auto"/>
    </w:pPr>
    <w:tblPr>
      <w:tblStyleRowBandSize w:val="1"/>
      <w:tblStyleColBandSize w:val="1"/>
      <w:tblBorders>
        <w:top w:val="single" w:sz="4" w:space="0" w:color="BCE1E5" w:themeColor="accent2" w:themeTint="66"/>
        <w:left w:val="single" w:sz="4" w:space="0" w:color="BCE1E5" w:themeColor="accent2" w:themeTint="66"/>
        <w:bottom w:val="single" w:sz="4" w:space="0" w:color="BCE1E5" w:themeColor="accent2" w:themeTint="66"/>
        <w:right w:val="single" w:sz="4" w:space="0" w:color="BCE1E5" w:themeColor="accent2" w:themeTint="66"/>
        <w:insideH w:val="single" w:sz="4" w:space="0" w:color="BCE1E5" w:themeColor="accent2" w:themeTint="66"/>
        <w:insideV w:val="single" w:sz="4" w:space="0" w:color="BCE1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7566E"/>
    <w:pPr>
      <w:spacing w:after="0" w:line="240" w:lineRule="auto"/>
    </w:pPr>
    <w:tblPr>
      <w:tblStyleRowBandSize w:val="1"/>
      <w:tblStyleColBandSize w:val="1"/>
      <w:tblBorders>
        <w:top w:val="single" w:sz="4" w:space="0" w:color="C7E4DB" w:themeColor="accent3" w:themeTint="66"/>
        <w:left w:val="single" w:sz="4" w:space="0" w:color="C7E4DB" w:themeColor="accent3" w:themeTint="66"/>
        <w:bottom w:val="single" w:sz="4" w:space="0" w:color="C7E4DB" w:themeColor="accent3" w:themeTint="66"/>
        <w:right w:val="single" w:sz="4" w:space="0" w:color="C7E4DB" w:themeColor="accent3" w:themeTint="66"/>
        <w:insideH w:val="single" w:sz="4" w:space="0" w:color="C7E4DB" w:themeColor="accent3" w:themeTint="66"/>
        <w:insideV w:val="single" w:sz="4" w:space="0" w:color="C7E4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CD7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CD7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1B15B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6F81"/>
    <w:pPr>
      <w:numPr>
        <w:ilvl w:val="1"/>
      </w:numPr>
      <w:shd w:val="pct5" w:color="auto" w:fill="auto"/>
    </w:pPr>
    <w:rPr>
      <w:i/>
      <w:color w:val="5A5A5A" w:themeColor="text1" w:themeTint="A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26F81"/>
    <w:rPr>
      <w:rFonts w:eastAsiaTheme="minorEastAsia"/>
      <w:i/>
      <w:color w:val="5A5A5A" w:themeColor="text1" w:themeTint="A5"/>
      <w:sz w:val="18"/>
      <w:shd w:val="pct5" w:color="auto" w:fill="auto"/>
    </w:rPr>
  </w:style>
  <w:style w:type="character" w:styleId="Strong">
    <w:name w:val="Strong"/>
    <w:basedOn w:val="DefaultParagraphFont"/>
    <w:qFormat/>
    <w:rsid w:val="00815197"/>
    <w:rPr>
      <w:b/>
      <w:bCs/>
    </w:rPr>
  </w:style>
  <w:style w:type="paragraph" w:customStyle="1" w:styleId="Blockquote">
    <w:name w:val="Blockquote"/>
    <w:basedOn w:val="Normal"/>
    <w:rsid w:val="00E97140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Emphasis">
    <w:name w:val="Emphasis"/>
    <w:qFormat/>
    <w:rsid w:val="00E97140"/>
    <w:rPr>
      <w:i/>
    </w:rPr>
  </w:style>
  <w:style w:type="character" w:styleId="Hyperlink">
    <w:name w:val="Hyperlink"/>
    <w:rsid w:val="00E971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5C455F57E463643B5C7111A691035C4" ma:contentTypeVersion="13" ma:contentTypeDescription="Új dokumentum létrehozása." ma:contentTypeScope="" ma:versionID="b02f3d87c4b1b6e7d792a1897bfa3dcf">
  <xsd:schema xmlns:xsd="http://www.w3.org/2001/XMLSchema" xmlns:xs="http://www.w3.org/2001/XMLSchema" xmlns:p="http://schemas.microsoft.com/office/2006/metadata/properties" xmlns:ns1="http://schemas.microsoft.com/sharepoint/v3" xmlns:ns3="e35206b8-33e2-426b-8f92-95475ecc97f7" xmlns:ns4="6820e7d0-f0b0-413e-bde6-f06471b33840" targetNamespace="http://schemas.microsoft.com/office/2006/metadata/properties" ma:root="true" ma:fieldsID="0cc95f471ee5eb263e86158502fb6ab0" ns1:_="" ns3:_="" ns4:_="">
    <xsd:import namespace="http://schemas.microsoft.com/sharepoint/v3"/>
    <xsd:import namespace="e35206b8-33e2-426b-8f92-95475ecc97f7"/>
    <xsd:import namespace="6820e7d0-f0b0-413e-bde6-f06471b338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206b8-33e2-426b-8f92-95475ecc9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0e7d0-f0b0-413e-bde6-f06471b338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68FAC-4160-47D5-AEC7-DF9C4667C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5206b8-33e2-426b-8f92-95475ecc97f7"/>
    <ds:schemaRef ds:uri="6820e7d0-f0b0-413e-bde6-f06471b338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D568B6-5363-4839-8E6C-0F561B8A21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4EC8D0-9578-48DF-973D-C66FE916DB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155E4-B522-4565-AA9D-62B8920B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FIF</dc:title>
  <dc:subject>Financial Identification Form Template</dc:subject>
  <dc:creator>Daniela Stojanova</dc:creator>
  <cp:keywords>CSP;RES-01;LEF</cp:keywords>
  <dc:description/>
  <cp:lastModifiedBy>Daniela Stojanova</cp:lastModifiedBy>
  <cp:revision>16</cp:revision>
  <dcterms:created xsi:type="dcterms:W3CDTF">2021-04-27T14:47:00Z</dcterms:created>
  <dcterms:modified xsi:type="dcterms:W3CDTF">2021-05-05T16:02:00Z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0x01010065C455F57E463643B5C7111A691035C4</vt:lpwstr>
  </property>
</Properties>
</file>